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3042" w14:textId="77777777" w:rsidR="00B639FC" w:rsidRPr="00B639FC" w:rsidRDefault="00B639FC" w:rsidP="008B4C9E">
      <w:pPr>
        <w:spacing w:after="0" w:line="240" w:lineRule="auto"/>
        <w:textAlignment w:val="baseline"/>
        <w:rPr>
          <w:rFonts w:ascii="Aptos" w:eastAsia="Times New Roman" w:hAnsi="Aptos" w:cs="Times New Roman"/>
          <w:color w:val="000000"/>
          <w:sz w:val="28"/>
          <w:szCs w:val="28"/>
          <w:lang w:eastAsia="en-ZA"/>
        </w:rPr>
      </w:pPr>
    </w:p>
    <w:p w14:paraId="5A7E405D" w14:textId="3C263AB7" w:rsidR="000919FC" w:rsidRPr="00FA1C89" w:rsidRDefault="000919FC" w:rsidP="000919FC">
      <w:pPr>
        <w:jc w:val="center"/>
        <w:rPr>
          <w:rFonts w:ascii="Century Gothic" w:hAnsi="Century Gothic" w:cs="Arial"/>
          <w:b/>
          <w:lang w:val="en-GB"/>
        </w:rPr>
      </w:pPr>
      <w:r w:rsidRPr="00FA1C89">
        <w:rPr>
          <w:rFonts w:ascii="Century Gothic" w:hAnsi="Century Gothic" w:cs="Arial"/>
          <w:b/>
          <w:lang w:val="en-GB"/>
        </w:rPr>
        <w:t xml:space="preserve">Registration No.: </w:t>
      </w:r>
      <w:r w:rsidR="003D6953" w:rsidRPr="00EB67D8">
        <w:rPr>
          <w:rFonts w:ascii="Tahoma" w:hAnsi="Tahoma" w:cs="Tahoma"/>
          <w:b/>
          <w:bCs/>
          <w:i/>
          <w:iCs/>
          <w:sz w:val="20"/>
          <w:szCs w:val="18"/>
        </w:rPr>
        <w:t>2001/018176/08</w:t>
      </w:r>
    </w:p>
    <w:p w14:paraId="38780E1F" w14:textId="5E88B32B" w:rsidR="000919FC" w:rsidRPr="00FA1C89" w:rsidRDefault="000919FC" w:rsidP="000919FC">
      <w:pPr>
        <w:pStyle w:val="NormalWeb"/>
        <w:jc w:val="center"/>
        <w:rPr>
          <w:rFonts w:ascii="Century Gothic" w:hAnsi="Century Gothic" w:cs="Arial"/>
          <w:b/>
          <w:bCs/>
          <w:sz w:val="22"/>
          <w:szCs w:val="22"/>
          <w:u w:val="single"/>
          <w:lang w:val="en-GB"/>
        </w:rPr>
      </w:pPr>
      <w:r w:rsidRPr="00FA1C89">
        <w:rPr>
          <w:rFonts w:ascii="Century Gothic" w:hAnsi="Century Gothic" w:cs="Arial"/>
          <w:b/>
          <w:bCs/>
          <w:color w:val="000000" w:themeColor="text1"/>
          <w:sz w:val="22"/>
          <w:szCs w:val="22"/>
          <w:lang w:val="en-GB"/>
        </w:rPr>
        <w:t xml:space="preserve">TO BE COMPLETED ONLY BY MEMBERS (OR THEIR DULY AUTHORISED REPRESENTATIVE), OF THE </w:t>
      </w:r>
      <w:r>
        <w:rPr>
          <w:rFonts w:ascii="Century Gothic" w:hAnsi="Century Gothic" w:cs="Arial"/>
          <w:b/>
          <w:bCs/>
          <w:color w:val="000000" w:themeColor="text1"/>
          <w:sz w:val="22"/>
          <w:szCs w:val="22"/>
          <w:lang w:val="en-GB"/>
        </w:rPr>
        <w:t xml:space="preserve">Muizenberg Improvement District </w:t>
      </w:r>
      <w:r w:rsidRPr="00FA1C89">
        <w:rPr>
          <w:rFonts w:ascii="Century Gothic" w:hAnsi="Century Gothic" w:cs="Arial"/>
          <w:b/>
          <w:bCs/>
          <w:color w:val="000000" w:themeColor="text1"/>
          <w:sz w:val="22"/>
          <w:szCs w:val="22"/>
          <w:lang w:val="en-GB"/>
        </w:rPr>
        <w:t>NPC</w:t>
      </w:r>
    </w:p>
    <w:tbl>
      <w:tblPr>
        <w:tblStyle w:val="TableGrid"/>
        <w:tblW w:w="0" w:type="auto"/>
        <w:tblLook w:val="04A0" w:firstRow="1" w:lastRow="0" w:firstColumn="1" w:lastColumn="0" w:noHBand="0" w:noVBand="1"/>
      </w:tblPr>
      <w:tblGrid>
        <w:gridCol w:w="8046"/>
        <w:gridCol w:w="810"/>
      </w:tblGrid>
      <w:tr w:rsidR="000919FC" w:rsidRPr="00FA1C89" w14:paraId="6CCD37F7" w14:textId="77777777" w:rsidTr="00714D5D">
        <w:tc>
          <w:tcPr>
            <w:tcW w:w="8046" w:type="dxa"/>
            <w:tcBorders>
              <w:top w:val="nil"/>
              <w:left w:val="nil"/>
              <w:bottom w:val="nil"/>
              <w:right w:val="single" w:sz="4" w:space="0" w:color="auto"/>
            </w:tcBorders>
          </w:tcPr>
          <w:p w14:paraId="70C28909"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PROXY FORM</w:t>
            </w:r>
          </w:p>
        </w:tc>
        <w:tc>
          <w:tcPr>
            <w:tcW w:w="810" w:type="dxa"/>
            <w:tcBorders>
              <w:left w:val="single" w:sz="4" w:space="0" w:color="auto"/>
            </w:tcBorders>
          </w:tcPr>
          <w:p w14:paraId="72100CF0" w14:textId="77777777" w:rsidR="000919FC" w:rsidRPr="00FA1C89" w:rsidRDefault="000919FC" w:rsidP="00714D5D">
            <w:pPr>
              <w:jc w:val="both"/>
              <w:rPr>
                <w:rFonts w:ascii="Century Gothic" w:hAnsi="Century Gothic" w:cs="Arial"/>
                <w:b/>
                <w:bCs/>
                <w:sz w:val="22"/>
                <w:szCs w:val="22"/>
                <w:lang w:val="en-GB"/>
              </w:rPr>
            </w:pPr>
            <w:r w:rsidRPr="00FA1C89">
              <w:rPr>
                <w:rFonts w:ascii="Century Gothic" w:hAnsi="Century Gothic" w:cs="Arial"/>
                <w:b/>
                <w:bCs/>
                <w:sz w:val="22"/>
                <w:szCs w:val="22"/>
                <w:lang w:val="en-GB"/>
              </w:rPr>
              <w:t>Initial</w:t>
            </w:r>
          </w:p>
        </w:tc>
      </w:tr>
      <w:tr w:rsidR="000919FC" w:rsidRPr="00FA1C89" w14:paraId="31C62A7E" w14:textId="77777777" w:rsidTr="00714D5D">
        <w:tc>
          <w:tcPr>
            <w:tcW w:w="8046" w:type="dxa"/>
            <w:tcBorders>
              <w:top w:val="nil"/>
              <w:left w:val="nil"/>
              <w:bottom w:val="nil"/>
              <w:right w:val="single" w:sz="4" w:space="0" w:color="auto"/>
            </w:tcBorders>
          </w:tcPr>
          <w:p w14:paraId="17E8E469" w14:textId="77777777" w:rsidR="000919FC" w:rsidRPr="00FA1C89" w:rsidRDefault="000919FC" w:rsidP="00714D5D">
            <w:pPr>
              <w:jc w:val="both"/>
              <w:rPr>
                <w:rFonts w:ascii="Century Gothic" w:hAnsi="Century Gothic" w:cs="Arial"/>
                <w:bCs/>
                <w:sz w:val="22"/>
                <w:szCs w:val="22"/>
                <w:lang w:val="en-GB"/>
              </w:rPr>
            </w:pPr>
          </w:p>
          <w:p w14:paraId="5C8F565A" w14:textId="794FF4C5" w:rsidR="000919FC" w:rsidRPr="00FA1C89" w:rsidRDefault="000919FC" w:rsidP="00714D5D">
            <w:pPr>
              <w:jc w:val="both"/>
              <w:rPr>
                <w:rFonts w:ascii="Century Gothic" w:hAnsi="Century Gothic" w:cs="Arial"/>
                <w:bCs/>
                <w:sz w:val="22"/>
                <w:szCs w:val="22"/>
                <w:lang w:val="en-GB"/>
              </w:rPr>
            </w:pPr>
            <w:r w:rsidRPr="006A5944">
              <w:rPr>
                <w:rFonts w:ascii="Century Gothic" w:hAnsi="Century Gothic" w:cs="Arial"/>
                <w:bCs/>
                <w:sz w:val="22"/>
                <w:szCs w:val="22"/>
                <w:bdr w:val="single" w:sz="4" w:space="0" w:color="auto"/>
                <w:lang w:val="en-GB"/>
              </w:rPr>
              <w:t>I/we</w:t>
            </w:r>
            <w:r>
              <w:rPr>
                <w:rFonts w:ascii="Century Gothic" w:hAnsi="Century Gothic" w:cs="Arial"/>
                <w:bCs/>
                <w:sz w:val="22"/>
                <w:szCs w:val="22"/>
                <w:lang w:val="en-GB"/>
              </w:rPr>
              <w:t xml:space="preserve"> </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 xml:space="preserve"> </w:t>
            </w:r>
            <w:r w:rsidRPr="00FA1C89">
              <w:rPr>
                <w:rFonts w:ascii="Century Gothic" w:hAnsi="Century Gothic" w:cs="Arial"/>
                <w:bCs/>
                <w:sz w:val="22"/>
                <w:szCs w:val="22"/>
                <w:lang w:val="en-GB"/>
              </w:rPr>
              <w:t xml:space="preserve">(member name(s)) the registered owner(s)/ member of the registered </w:t>
            </w:r>
            <w:r w:rsidRPr="006A5944">
              <w:rPr>
                <w:rFonts w:ascii="Century Gothic" w:hAnsi="Century Gothic" w:cs="Arial"/>
                <w:bCs/>
                <w:sz w:val="22"/>
                <w:szCs w:val="22"/>
                <w:bdr w:val="single" w:sz="4" w:space="0" w:color="auto"/>
                <w:lang w:val="en-GB"/>
              </w:rPr>
              <w:t>owner/duly authorised representative</w:t>
            </w:r>
            <w:r w:rsidRPr="00FA1C89">
              <w:rPr>
                <w:rFonts w:ascii="Century Gothic" w:hAnsi="Century Gothic" w:cs="Arial"/>
                <w:bCs/>
                <w:sz w:val="22"/>
                <w:szCs w:val="22"/>
                <w:lang w:val="en-GB"/>
              </w:rPr>
              <w:t xml:space="preserve"> of the registered owner (delete whichever is </w:t>
            </w:r>
            <w:r w:rsidRPr="00FA1C89">
              <w:rPr>
                <w:rFonts w:ascii="Century Gothic" w:hAnsi="Century Gothic" w:cs="Arial"/>
                <w:bCs/>
                <w:sz w:val="22"/>
                <w:szCs w:val="22"/>
                <w:u w:val="single"/>
                <w:lang w:val="en-GB"/>
              </w:rPr>
              <w:t>not</w:t>
            </w:r>
            <w:r w:rsidRPr="00FA1C89">
              <w:rPr>
                <w:rFonts w:ascii="Century Gothic" w:hAnsi="Century Gothic" w:cs="Arial"/>
                <w:bCs/>
                <w:sz w:val="22"/>
                <w:szCs w:val="22"/>
                <w:lang w:val="en-GB"/>
              </w:rPr>
              <w:t xml:space="preserve"> applicable), of Erf no. …………… at …</w:t>
            </w:r>
            <w:r>
              <w:rPr>
                <w:rFonts w:ascii="Century Gothic" w:hAnsi="Century Gothic" w:cs="Arial"/>
                <w:bCs/>
                <w:sz w:val="22"/>
                <w:szCs w:val="22"/>
                <w:lang w:val="en-GB"/>
              </w:rPr>
              <w:t>……</w:t>
            </w:r>
            <w:r w:rsidRPr="00FA1C89">
              <w:rPr>
                <w:rFonts w:ascii="Century Gothic" w:hAnsi="Century Gothic" w:cs="Arial"/>
                <w:bCs/>
                <w:sz w:val="22"/>
                <w:szCs w:val="22"/>
                <w:lang w:val="en-GB"/>
              </w:rPr>
              <w:t>…</w:t>
            </w:r>
            <w:r>
              <w:rPr>
                <w:rFonts w:ascii="Century Gothic" w:hAnsi="Century Gothic" w:cs="Arial"/>
                <w:bCs/>
                <w:sz w:val="22"/>
                <w:szCs w:val="22"/>
                <w:lang w:val="en-GB"/>
              </w:rPr>
              <w:t>…………</w:t>
            </w:r>
            <w:r w:rsidRPr="00FA1C89">
              <w:rPr>
                <w:rFonts w:ascii="Century Gothic" w:hAnsi="Century Gothic" w:cs="Arial"/>
                <w:bCs/>
                <w:sz w:val="22"/>
                <w:szCs w:val="22"/>
                <w:lang w:val="en-GB"/>
              </w:rPr>
              <w:t>…………… (insert street address), hereby appoint …</w:t>
            </w:r>
            <w:r>
              <w:rPr>
                <w:rFonts w:ascii="Century Gothic" w:hAnsi="Century Gothic" w:cs="Arial"/>
                <w:bCs/>
                <w:sz w:val="22"/>
                <w:szCs w:val="22"/>
                <w:lang w:val="en-GB"/>
              </w:rPr>
              <w:t>…</w:t>
            </w:r>
            <w:r w:rsidRPr="00FA1C89">
              <w:rPr>
                <w:rFonts w:ascii="Century Gothic" w:hAnsi="Century Gothic" w:cs="Arial"/>
                <w:bCs/>
                <w:sz w:val="22"/>
                <w:szCs w:val="22"/>
                <w:lang w:val="en-GB"/>
              </w:rPr>
              <w:t xml:space="preserve">………………………………………………  (insert name of proxy) as </w:t>
            </w:r>
            <w:r w:rsidRPr="006A5944">
              <w:rPr>
                <w:rFonts w:ascii="Century Gothic" w:hAnsi="Century Gothic" w:cs="Arial"/>
                <w:bCs/>
                <w:sz w:val="22"/>
                <w:szCs w:val="22"/>
                <w:bdr w:val="single" w:sz="4" w:space="0" w:color="auto"/>
                <w:lang w:val="en-GB"/>
              </w:rPr>
              <w:t>my/our</w:t>
            </w:r>
            <w:r w:rsidRPr="00FA1C89">
              <w:rPr>
                <w:rFonts w:ascii="Century Gothic" w:hAnsi="Century Gothic" w:cs="Arial"/>
                <w:bCs/>
                <w:sz w:val="22"/>
                <w:szCs w:val="22"/>
                <w:lang w:val="en-GB"/>
              </w:rPr>
              <w:t xml:space="preserve"> proxy to </w:t>
            </w:r>
            <w:r w:rsidRPr="00FA1C89">
              <w:rPr>
                <w:rFonts w:ascii="Century Gothic" w:hAnsi="Century Gothic" w:cs="Arial"/>
                <w:sz w:val="22"/>
                <w:szCs w:val="22"/>
                <w:lang w:val="en-GB"/>
              </w:rPr>
              <w:t xml:space="preserve">participate in, speak and vote </w:t>
            </w:r>
            <w:r w:rsidRPr="00FA1C89">
              <w:rPr>
                <w:rFonts w:ascii="Century Gothic" w:hAnsi="Century Gothic" w:cs="Arial"/>
                <w:bCs/>
                <w:sz w:val="22"/>
                <w:szCs w:val="22"/>
                <w:lang w:val="en-GB"/>
              </w:rPr>
              <w:t xml:space="preserve">on </w:t>
            </w:r>
            <w:r w:rsidRPr="006A5944">
              <w:rPr>
                <w:rFonts w:ascii="Century Gothic" w:hAnsi="Century Gothic" w:cs="Arial"/>
                <w:bCs/>
                <w:sz w:val="22"/>
                <w:szCs w:val="22"/>
                <w:bdr w:val="single" w:sz="4" w:space="0" w:color="auto"/>
                <w:lang w:val="en-GB"/>
              </w:rPr>
              <w:t>my/our</w:t>
            </w:r>
            <w:r w:rsidRPr="00FA1C89">
              <w:rPr>
                <w:rFonts w:ascii="Century Gothic" w:hAnsi="Century Gothic" w:cs="Arial"/>
                <w:bCs/>
                <w:sz w:val="22"/>
                <w:szCs w:val="22"/>
                <w:lang w:val="en-GB"/>
              </w:rPr>
              <w:t xml:space="preserve"> behalf at the </w:t>
            </w:r>
            <w:r>
              <w:rPr>
                <w:rFonts w:ascii="Century Gothic" w:hAnsi="Century Gothic" w:cs="Arial"/>
                <w:bCs/>
                <w:sz w:val="22"/>
                <w:szCs w:val="22"/>
                <w:lang w:val="en-GB"/>
              </w:rPr>
              <w:t xml:space="preserve">Annual General </w:t>
            </w:r>
            <w:r w:rsidRPr="00FA1C89">
              <w:rPr>
                <w:rFonts w:ascii="Century Gothic" w:hAnsi="Century Gothic" w:cs="Arial"/>
                <w:bCs/>
                <w:sz w:val="22"/>
                <w:szCs w:val="22"/>
                <w:lang w:val="en-GB"/>
              </w:rPr>
              <w:t>Meeting of the Company to be convened at</w:t>
            </w:r>
            <w:r w:rsidR="00185B8A">
              <w:rPr>
                <w:rFonts w:ascii="Century Gothic" w:hAnsi="Century Gothic" w:cs="Arial"/>
                <w:bCs/>
                <w:sz w:val="22"/>
                <w:szCs w:val="22"/>
                <w:lang w:val="en-GB"/>
              </w:rPr>
              <w:t xml:space="preserve"> Muizenberg Junior School, 5</w:t>
            </w:r>
            <w:r w:rsidR="003937C4">
              <w:rPr>
                <w:rFonts w:ascii="Century Gothic" w:hAnsi="Century Gothic" w:cs="Arial"/>
                <w:bCs/>
                <w:sz w:val="22"/>
                <w:szCs w:val="22"/>
                <w:lang w:val="en-GB"/>
              </w:rPr>
              <w:t>1</w:t>
            </w:r>
            <w:r w:rsidR="00185B8A">
              <w:rPr>
                <w:rFonts w:ascii="Century Gothic" w:hAnsi="Century Gothic" w:cs="Arial"/>
                <w:bCs/>
                <w:sz w:val="22"/>
                <w:szCs w:val="22"/>
                <w:lang w:val="en-GB"/>
              </w:rPr>
              <w:t xml:space="preserve"> Main Road Muizen</w:t>
            </w:r>
            <w:r w:rsidR="00D84899">
              <w:rPr>
                <w:rFonts w:ascii="Century Gothic" w:hAnsi="Century Gothic" w:cs="Arial"/>
                <w:bCs/>
                <w:sz w:val="22"/>
                <w:szCs w:val="22"/>
                <w:lang w:val="en-GB"/>
              </w:rPr>
              <w:t>berg</w:t>
            </w:r>
            <w:r w:rsidRPr="00FA1C89">
              <w:rPr>
                <w:rFonts w:ascii="Century Gothic" w:hAnsi="Century Gothic" w:cs="Arial"/>
                <w:bCs/>
                <w:sz w:val="22"/>
                <w:szCs w:val="22"/>
                <w:lang w:val="en-GB"/>
              </w:rPr>
              <w:t xml:space="preserve"> on </w:t>
            </w:r>
            <w:r w:rsidR="00D84899">
              <w:rPr>
                <w:rFonts w:ascii="Century Gothic" w:hAnsi="Century Gothic" w:cs="Arial"/>
                <w:bCs/>
                <w:sz w:val="22"/>
                <w:szCs w:val="22"/>
                <w:lang w:val="en-GB"/>
              </w:rPr>
              <w:t>27</w:t>
            </w:r>
            <w:r w:rsidR="00D84899" w:rsidRPr="00D84899">
              <w:rPr>
                <w:rFonts w:ascii="Century Gothic" w:hAnsi="Century Gothic" w:cs="Arial"/>
                <w:bCs/>
                <w:sz w:val="22"/>
                <w:szCs w:val="22"/>
                <w:vertAlign w:val="superscript"/>
                <w:lang w:val="en-GB"/>
              </w:rPr>
              <w:t>th</w:t>
            </w:r>
            <w:r w:rsidR="00D84899">
              <w:rPr>
                <w:rFonts w:ascii="Century Gothic" w:hAnsi="Century Gothic" w:cs="Arial"/>
                <w:bCs/>
                <w:sz w:val="22"/>
                <w:szCs w:val="22"/>
                <w:lang w:val="en-GB"/>
              </w:rPr>
              <w:t xml:space="preserve"> November 2025</w:t>
            </w:r>
            <w:r w:rsidRPr="00FA1C89">
              <w:rPr>
                <w:rFonts w:ascii="Century Gothic" w:hAnsi="Century Gothic" w:cs="Arial"/>
                <w:bCs/>
                <w:sz w:val="22"/>
                <w:szCs w:val="22"/>
                <w:lang w:val="en-GB"/>
              </w:rPr>
              <w:t xml:space="preserve"> at </w:t>
            </w:r>
            <w:r w:rsidR="00D84899">
              <w:rPr>
                <w:rFonts w:ascii="Century Gothic" w:hAnsi="Century Gothic" w:cs="Arial"/>
                <w:bCs/>
                <w:sz w:val="22"/>
                <w:szCs w:val="22"/>
                <w:lang w:val="en-GB"/>
              </w:rPr>
              <w:t>18,30</w:t>
            </w:r>
            <w:r w:rsidRPr="00FA1C89">
              <w:rPr>
                <w:rFonts w:ascii="Century Gothic" w:hAnsi="Century Gothic" w:cs="Arial"/>
                <w:bCs/>
                <w:sz w:val="22"/>
                <w:szCs w:val="22"/>
                <w:lang w:val="en-GB"/>
              </w:rPr>
              <w:t xml:space="preserve"> or at any adjournment thereof as follows:</w:t>
            </w:r>
          </w:p>
          <w:tbl>
            <w:tblPr>
              <w:tblStyle w:val="TableGrid"/>
              <w:tblW w:w="0" w:type="auto"/>
              <w:tblInd w:w="108" w:type="dxa"/>
              <w:tblLook w:val="04A0" w:firstRow="1" w:lastRow="0" w:firstColumn="1" w:lastColumn="0" w:noHBand="0" w:noVBand="1"/>
            </w:tblPr>
            <w:tblGrid>
              <w:gridCol w:w="706"/>
              <w:gridCol w:w="3778"/>
              <w:gridCol w:w="1057"/>
              <w:gridCol w:w="1096"/>
              <w:gridCol w:w="1075"/>
            </w:tblGrid>
            <w:tr w:rsidR="000919FC" w:rsidRPr="00FA1C89" w14:paraId="12AD9965" w14:textId="77777777" w:rsidTr="00714D5D">
              <w:tc>
                <w:tcPr>
                  <w:tcW w:w="5403" w:type="dxa"/>
                  <w:gridSpan w:val="2"/>
                </w:tcPr>
                <w:p w14:paraId="01F09C1B"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Proposed Resolutions</w:t>
                  </w:r>
                </w:p>
              </w:tc>
              <w:tc>
                <w:tcPr>
                  <w:tcW w:w="1121" w:type="dxa"/>
                  <w:vMerge w:val="restart"/>
                </w:tcPr>
                <w:p w14:paraId="06A17062"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In favour of</w:t>
                  </w:r>
                </w:p>
              </w:tc>
              <w:tc>
                <w:tcPr>
                  <w:tcW w:w="1127" w:type="dxa"/>
                  <w:vMerge w:val="restart"/>
                </w:tcPr>
                <w:p w14:paraId="7A611865" w14:textId="77777777" w:rsidR="000919FC" w:rsidRPr="00FA1C89" w:rsidRDefault="000919FC" w:rsidP="00714D5D">
                  <w:pPr>
                    <w:jc w:val="center"/>
                    <w:rPr>
                      <w:rFonts w:ascii="Century Gothic" w:hAnsi="Century Gothic" w:cs="Arial"/>
                      <w:b/>
                      <w:bCs/>
                      <w:sz w:val="22"/>
                      <w:szCs w:val="22"/>
                      <w:lang w:val="en-GB"/>
                    </w:rPr>
                  </w:pPr>
                </w:p>
                <w:p w14:paraId="79F1E5BF"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Against</w:t>
                  </w:r>
                </w:p>
              </w:tc>
              <w:tc>
                <w:tcPr>
                  <w:tcW w:w="1097" w:type="dxa"/>
                  <w:vMerge w:val="restart"/>
                </w:tcPr>
                <w:p w14:paraId="5007C640" w14:textId="77777777" w:rsidR="000919FC" w:rsidRPr="00FA1C89" w:rsidRDefault="000919FC" w:rsidP="00714D5D">
                  <w:pPr>
                    <w:jc w:val="center"/>
                    <w:rPr>
                      <w:rFonts w:ascii="Century Gothic" w:hAnsi="Century Gothic" w:cs="Arial"/>
                      <w:b/>
                      <w:bCs/>
                      <w:sz w:val="22"/>
                      <w:szCs w:val="22"/>
                      <w:lang w:val="en-GB"/>
                    </w:rPr>
                  </w:pPr>
                </w:p>
                <w:p w14:paraId="554D5473"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Abstain</w:t>
                  </w:r>
                </w:p>
              </w:tc>
            </w:tr>
            <w:tr w:rsidR="000919FC" w:rsidRPr="00FA1C89" w14:paraId="30696278" w14:textId="77777777" w:rsidTr="00714D5D">
              <w:tc>
                <w:tcPr>
                  <w:tcW w:w="711" w:type="dxa"/>
                </w:tcPr>
                <w:p w14:paraId="28E27476"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Item</w:t>
                  </w:r>
                </w:p>
                <w:p w14:paraId="129A9242"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No.</w:t>
                  </w:r>
                </w:p>
              </w:tc>
              <w:tc>
                <w:tcPr>
                  <w:tcW w:w="4692" w:type="dxa"/>
                  <w:vAlign w:val="center"/>
                </w:tcPr>
                <w:p w14:paraId="4EE9BB14" w14:textId="77777777" w:rsidR="000919FC" w:rsidRPr="00FA1C89" w:rsidRDefault="000919FC" w:rsidP="00714D5D">
                  <w:pPr>
                    <w:jc w:val="center"/>
                    <w:rPr>
                      <w:rFonts w:ascii="Century Gothic" w:hAnsi="Century Gothic" w:cs="Arial"/>
                      <w:b/>
                      <w:bCs/>
                      <w:sz w:val="22"/>
                      <w:szCs w:val="22"/>
                      <w:lang w:val="en-GB"/>
                    </w:rPr>
                  </w:pPr>
                  <w:r w:rsidRPr="00FA1C89">
                    <w:rPr>
                      <w:rFonts w:ascii="Century Gothic" w:hAnsi="Century Gothic" w:cs="Arial"/>
                      <w:b/>
                      <w:bCs/>
                      <w:sz w:val="22"/>
                      <w:szCs w:val="22"/>
                      <w:lang w:val="en-GB"/>
                    </w:rPr>
                    <w:t>Description</w:t>
                  </w:r>
                </w:p>
              </w:tc>
              <w:tc>
                <w:tcPr>
                  <w:tcW w:w="1121" w:type="dxa"/>
                  <w:vMerge/>
                </w:tcPr>
                <w:p w14:paraId="77BAC494" w14:textId="77777777" w:rsidR="000919FC" w:rsidRPr="00FA1C89" w:rsidRDefault="000919FC" w:rsidP="00714D5D">
                  <w:pPr>
                    <w:jc w:val="both"/>
                    <w:rPr>
                      <w:rFonts w:ascii="Century Gothic" w:hAnsi="Century Gothic" w:cs="Arial"/>
                      <w:bCs/>
                      <w:sz w:val="22"/>
                      <w:szCs w:val="22"/>
                      <w:lang w:val="en-GB"/>
                    </w:rPr>
                  </w:pPr>
                </w:p>
              </w:tc>
              <w:tc>
                <w:tcPr>
                  <w:tcW w:w="1127" w:type="dxa"/>
                  <w:vMerge/>
                </w:tcPr>
                <w:p w14:paraId="53146B8F" w14:textId="77777777" w:rsidR="000919FC" w:rsidRPr="00FA1C89" w:rsidRDefault="000919FC" w:rsidP="00714D5D">
                  <w:pPr>
                    <w:jc w:val="both"/>
                    <w:rPr>
                      <w:rFonts w:ascii="Century Gothic" w:hAnsi="Century Gothic" w:cs="Arial"/>
                      <w:bCs/>
                      <w:sz w:val="22"/>
                      <w:szCs w:val="22"/>
                      <w:lang w:val="en-GB"/>
                    </w:rPr>
                  </w:pPr>
                </w:p>
              </w:tc>
              <w:tc>
                <w:tcPr>
                  <w:tcW w:w="1097" w:type="dxa"/>
                  <w:vMerge/>
                </w:tcPr>
                <w:p w14:paraId="516F2849"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5F869E54" w14:textId="77777777" w:rsidTr="00714D5D">
              <w:tc>
                <w:tcPr>
                  <w:tcW w:w="711" w:type="dxa"/>
                </w:tcPr>
                <w:p w14:paraId="55F3694A"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761B1199"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77F12FF"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31087038"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2BC5D4EF"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56B22055" w14:textId="77777777" w:rsidTr="00714D5D">
              <w:trPr>
                <w:trHeight w:val="325"/>
              </w:trPr>
              <w:tc>
                <w:tcPr>
                  <w:tcW w:w="711" w:type="dxa"/>
                </w:tcPr>
                <w:p w14:paraId="4A74DD9F"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00670631"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B6528B9"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2D7E70C"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6FC79528"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4AB925BF" w14:textId="77777777" w:rsidTr="00714D5D">
              <w:tc>
                <w:tcPr>
                  <w:tcW w:w="711" w:type="dxa"/>
                </w:tcPr>
                <w:p w14:paraId="0A8F4003"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3497727B"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310FA5C9"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057E656"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072C54AD"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0B145E4B" w14:textId="77777777" w:rsidTr="00714D5D">
              <w:tc>
                <w:tcPr>
                  <w:tcW w:w="711" w:type="dxa"/>
                </w:tcPr>
                <w:p w14:paraId="3BE9F35E"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192A34F8"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033EBD14"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18E85779"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24708112"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39D8EBBB" w14:textId="77777777" w:rsidTr="00714D5D">
              <w:tc>
                <w:tcPr>
                  <w:tcW w:w="711" w:type="dxa"/>
                </w:tcPr>
                <w:p w14:paraId="2772130D"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5E51AF37"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7EBBB47B"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0207DB48"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027411BB" w14:textId="77777777" w:rsidR="000919FC" w:rsidRPr="00FA1C89" w:rsidRDefault="000919FC" w:rsidP="00714D5D">
                  <w:pPr>
                    <w:jc w:val="both"/>
                    <w:rPr>
                      <w:rFonts w:ascii="Century Gothic" w:hAnsi="Century Gothic" w:cs="Arial"/>
                      <w:bCs/>
                      <w:sz w:val="22"/>
                      <w:szCs w:val="22"/>
                      <w:lang w:val="en-GB"/>
                    </w:rPr>
                  </w:pPr>
                </w:p>
              </w:tc>
            </w:tr>
            <w:tr w:rsidR="000919FC" w:rsidRPr="00FA1C89" w14:paraId="7D62D32D" w14:textId="77777777" w:rsidTr="00714D5D">
              <w:tc>
                <w:tcPr>
                  <w:tcW w:w="711" w:type="dxa"/>
                </w:tcPr>
                <w:p w14:paraId="51D849A2" w14:textId="77777777" w:rsidR="000919FC" w:rsidRPr="00FA1C89" w:rsidRDefault="000919FC" w:rsidP="00714D5D">
                  <w:pPr>
                    <w:jc w:val="both"/>
                    <w:rPr>
                      <w:rFonts w:ascii="Century Gothic" w:hAnsi="Century Gothic" w:cs="Arial"/>
                      <w:bCs/>
                      <w:sz w:val="22"/>
                      <w:szCs w:val="22"/>
                      <w:lang w:val="en-GB"/>
                    </w:rPr>
                  </w:pPr>
                </w:p>
              </w:tc>
              <w:tc>
                <w:tcPr>
                  <w:tcW w:w="4692" w:type="dxa"/>
                </w:tcPr>
                <w:p w14:paraId="718DA2D7" w14:textId="77777777" w:rsidR="000919FC" w:rsidRPr="00FA1C89" w:rsidRDefault="000919FC" w:rsidP="00714D5D">
                  <w:pPr>
                    <w:jc w:val="both"/>
                    <w:rPr>
                      <w:rFonts w:ascii="Century Gothic" w:hAnsi="Century Gothic" w:cs="Arial"/>
                      <w:bCs/>
                      <w:sz w:val="22"/>
                      <w:szCs w:val="22"/>
                      <w:lang w:val="en-GB"/>
                    </w:rPr>
                  </w:pPr>
                </w:p>
              </w:tc>
              <w:tc>
                <w:tcPr>
                  <w:tcW w:w="1121" w:type="dxa"/>
                </w:tcPr>
                <w:p w14:paraId="61AD0DE3" w14:textId="77777777" w:rsidR="000919FC" w:rsidRPr="00FA1C89" w:rsidRDefault="000919FC" w:rsidP="00714D5D">
                  <w:pPr>
                    <w:jc w:val="both"/>
                    <w:rPr>
                      <w:rFonts w:ascii="Century Gothic" w:hAnsi="Century Gothic" w:cs="Arial"/>
                      <w:bCs/>
                      <w:sz w:val="22"/>
                      <w:szCs w:val="22"/>
                      <w:lang w:val="en-GB"/>
                    </w:rPr>
                  </w:pPr>
                </w:p>
              </w:tc>
              <w:tc>
                <w:tcPr>
                  <w:tcW w:w="1127" w:type="dxa"/>
                </w:tcPr>
                <w:p w14:paraId="46FA9A00" w14:textId="77777777" w:rsidR="000919FC" w:rsidRPr="00FA1C89" w:rsidRDefault="000919FC" w:rsidP="00714D5D">
                  <w:pPr>
                    <w:jc w:val="both"/>
                    <w:rPr>
                      <w:rFonts w:ascii="Century Gothic" w:hAnsi="Century Gothic" w:cs="Arial"/>
                      <w:bCs/>
                      <w:sz w:val="22"/>
                      <w:szCs w:val="22"/>
                      <w:lang w:val="en-GB"/>
                    </w:rPr>
                  </w:pPr>
                </w:p>
              </w:tc>
              <w:tc>
                <w:tcPr>
                  <w:tcW w:w="1097" w:type="dxa"/>
                </w:tcPr>
                <w:p w14:paraId="16F2D85B" w14:textId="77777777" w:rsidR="000919FC" w:rsidRPr="00FA1C89" w:rsidRDefault="000919FC" w:rsidP="00714D5D">
                  <w:pPr>
                    <w:jc w:val="both"/>
                    <w:rPr>
                      <w:rFonts w:ascii="Century Gothic" w:hAnsi="Century Gothic" w:cs="Arial"/>
                      <w:bCs/>
                      <w:sz w:val="22"/>
                      <w:szCs w:val="22"/>
                      <w:lang w:val="en-GB"/>
                    </w:rPr>
                  </w:pPr>
                </w:p>
              </w:tc>
            </w:tr>
          </w:tbl>
          <w:p w14:paraId="534C676C" w14:textId="77777777" w:rsidR="000919FC" w:rsidRDefault="000919FC" w:rsidP="00714D5D">
            <w:pPr>
              <w:pStyle w:val="NormalWeb"/>
              <w:spacing w:before="0" w:beforeAutospacing="0" w:after="0" w:afterAutospacing="0"/>
              <w:jc w:val="both"/>
              <w:rPr>
                <w:rFonts w:ascii="Century Gothic" w:hAnsi="Century Gothic" w:cs="Arial"/>
                <w:color w:val="000000" w:themeColor="text1"/>
                <w:sz w:val="22"/>
                <w:szCs w:val="22"/>
                <w:lang w:val="en-GB"/>
              </w:rPr>
            </w:pP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proxy:</w:t>
            </w:r>
          </w:p>
          <w:p w14:paraId="352880AA" w14:textId="77777777" w:rsidR="000919FC" w:rsidRPr="00FA1C89" w:rsidRDefault="000919FC" w:rsidP="00714D5D">
            <w:pPr>
              <w:pStyle w:val="NormalWeb"/>
              <w:spacing w:before="0" w:beforeAutospacing="0" w:after="0" w:afterAutospacing="0"/>
              <w:jc w:val="both"/>
              <w:rPr>
                <w:rFonts w:ascii="Century Gothic" w:hAnsi="Century Gothic"/>
                <w:sz w:val="22"/>
                <w:szCs w:val="22"/>
                <w:lang w:val="en-GB"/>
              </w:rPr>
            </w:pPr>
          </w:p>
          <w:p w14:paraId="6DDCB8D8"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shall vote in accordance with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wishes, as indicated by the placing of a cross in the appropriate space </w:t>
            </w:r>
            <w:proofErr w:type="gramStart"/>
            <w:r w:rsidRPr="00FA1C89">
              <w:rPr>
                <w:rFonts w:ascii="Century Gothic" w:hAnsi="Century Gothic" w:cs="Arial"/>
                <w:color w:val="000000" w:themeColor="text1"/>
                <w:sz w:val="22"/>
                <w:szCs w:val="22"/>
                <w:lang w:val="en-GB"/>
              </w:rPr>
              <w:t>above;</w:t>
            </w:r>
            <w:proofErr w:type="gramEnd"/>
          </w:p>
          <w:p w14:paraId="47AC346C" w14:textId="77777777" w:rsidR="000919FC" w:rsidRPr="00FA1C89" w:rsidRDefault="000919FC" w:rsidP="00714D5D">
            <w:pPr>
              <w:pStyle w:val="NormalWeb"/>
              <w:spacing w:before="0" w:beforeAutospacing="0" w:after="0" w:afterAutospacing="0"/>
              <w:ind w:left="567" w:hanging="567"/>
              <w:jc w:val="both"/>
              <w:rPr>
                <w:rFonts w:ascii="Century Gothic" w:hAnsi="Century Gothic"/>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is </w:t>
            </w:r>
            <w:r w:rsidRPr="00FA1C89">
              <w:rPr>
                <w:rFonts w:ascii="Century Gothic" w:hAnsi="Century Gothic" w:cs="Arial"/>
                <w:color w:val="000000" w:themeColor="text1"/>
                <w:sz w:val="22"/>
                <w:szCs w:val="22"/>
                <w:u w:val="single"/>
                <w:lang w:val="en-GB"/>
              </w:rPr>
              <w:t>not</w:t>
            </w:r>
            <w:r w:rsidRPr="00FA1C89">
              <w:rPr>
                <w:rFonts w:ascii="Century Gothic" w:hAnsi="Century Gothic" w:cs="Arial"/>
                <w:color w:val="000000" w:themeColor="text1"/>
                <w:sz w:val="22"/>
                <w:szCs w:val="22"/>
                <w:lang w:val="en-GB"/>
              </w:rPr>
              <w:t xml:space="preserve"> authorised to exercise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discretion if this proxy instrument does not give direction in respect of any proposed resolution as per the </w:t>
            </w:r>
            <w:proofErr w:type="gramStart"/>
            <w:r w:rsidRPr="00FA1C89">
              <w:rPr>
                <w:rFonts w:ascii="Century Gothic" w:hAnsi="Century Gothic" w:cs="Arial"/>
                <w:color w:val="000000" w:themeColor="text1"/>
                <w:sz w:val="22"/>
                <w:szCs w:val="22"/>
                <w:lang w:val="en-GB"/>
              </w:rPr>
              <w:t>agenda;</w:t>
            </w:r>
            <w:proofErr w:type="gramEnd"/>
          </w:p>
          <w:p w14:paraId="3463FA1D" w14:textId="77777777" w:rsidR="000919FC" w:rsidRPr="00FA1C89" w:rsidRDefault="000919FC" w:rsidP="00714D5D">
            <w:pPr>
              <w:pStyle w:val="NormalWeb"/>
              <w:spacing w:before="0" w:beforeAutospacing="0" w:after="0" w:afterAutospacing="0"/>
              <w:ind w:left="567" w:hanging="567"/>
              <w:jc w:val="both"/>
              <w:rPr>
                <w:rFonts w:ascii="Century Gothic" w:hAnsi="Century Gothic"/>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may decide in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discretion whether to exercise or abstain from exercising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voting right(s) on a matter in respect of which members did not receive advance notice; and  </w:t>
            </w:r>
          </w:p>
          <w:p w14:paraId="7A7EED11" w14:textId="77777777" w:rsidR="000919FC" w:rsidRPr="003069C2"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6A5944">
              <w:rPr>
                <w:rFonts w:ascii="Century Gothic" w:hAnsi="Century Gothic" w:cs="Arial"/>
                <w:color w:val="000000" w:themeColor="text1"/>
                <w:sz w:val="22"/>
                <w:szCs w:val="22"/>
                <w:bdr w:val="single" w:sz="4" w:space="0" w:color="auto"/>
                <w:lang w:val="en-GB"/>
              </w:rPr>
              <w:t xml:space="preserve">   </w:t>
            </w:r>
            <w:r>
              <w:rPr>
                <w:rFonts w:ascii="Century Gothic" w:hAnsi="Century Gothic" w:cs="Arial"/>
                <w:color w:val="000000" w:themeColor="text1"/>
                <w:sz w:val="22"/>
                <w:szCs w:val="22"/>
                <w:lang w:val="en-GB"/>
              </w:rPr>
              <w:t xml:space="preserve">      </w:t>
            </w:r>
            <w:r w:rsidRPr="00FA1C89">
              <w:rPr>
                <w:rFonts w:ascii="Century Gothic" w:hAnsi="Century Gothic" w:cs="Arial"/>
                <w:color w:val="000000" w:themeColor="text1"/>
                <w:sz w:val="22"/>
                <w:szCs w:val="22"/>
                <w:lang w:val="en-GB"/>
              </w:rPr>
              <w:t xml:space="preserve">may not delegate </w:t>
            </w:r>
            <w:r w:rsidRPr="00522EE5">
              <w:rPr>
                <w:rFonts w:ascii="Century Gothic" w:hAnsi="Century Gothic" w:cs="Arial"/>
                <w:color w:val="000000" w:themeColor="text1"/>
                <w:sz w:val="22"/>
                <w:szCs w:val="22"/>
                <w:bdr w:val="single" w:sz="4" w:space="0" w:color="auto"/>
                <w:lang w:val="en-GB"/>
              </w:rPr>
              <w:t>his/her</w:t>
            </w:r>
            <w:r w:rsidRPr="00FA1C89">
              <w:rPr>
                <w:rFonts w:ascii="Century Gothic" w:hAnsi="Century Gothic" w:cs="Arial"/>
                <w:color w:val="000000" w:themeColor="text1"/>
                <w:sz w:val="22"/>
                <w:szCs w:val="22"/>
                <w:lang w:val="en-GB"/>
              </w:rPr>
              <w:t xml:space="preserve"> authority to act on </w:t>
            </w:r>
            <w:r w:rsidRPr="00522EE5">
              <w:rPr>
                <w:rFonts w:ascii="Century Gothic" w:hAnsi="Century Gothic" w:cs="Arial"/>
                <w:color w:val="000000" w:themeColor="text1"/>
                <w:sz w:val="22"/>
                <w:szCs w:val="22"/>
                <w:bdr w:val="single" w:sz="4" w:space="0" w:color="auto"/>
                <w:lang w:val="en-GB"/>
              </w:rPr>
              <w:t>my/our</w:t>
            </w:r>
            <w:r w:rsidRPr="00FA1C89">
              <w:rPr>
                <w:rFonts w:ascii="Century Gothic" w:hAnsi="Century Gothic" w:cs="Arial"/>
                <w:color w:val="000000" w:themeColor="text1"/>
                <w:sz w:val="22"/>
                <w:szCs w:val="22"/>
                <w:lang w:val="en-GB"/>
              </w:rPr>
              <w:t xml:space="preserve"> behalf to </w:t>
            </w:r>
            <w:r w:rsidRPr="003069C2">
              <w:rPr>
                <w:rFonts w:ascii="Century Gothic" w:hAnsi="Century Gothic" w:cs="Arial"/>
                <w:color w:val="000000" w:themeColor="text1"/>
                <w:sz w:val="22"/>
                <w:szCs w:val="22"/>
                <w:lang w:val="en-GB"/>
              </w:rPr>
              <w:t xml:space="preserve">another person. </w:t>
            </w:r>
          </w:p>
          <w:p w14:paraId="7259B0C4"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r w:rsidRPr="003069C2">
              <w:rPr>
                <w:rFonts w:ascii="Century Gothic" w:hAnsi="Century Gothic" w:cs="Arial"/>
                <w:color w:val="000000" w:themeColor="text1"/>
                <w:sz w:val="22"/>
                <w:szCs w:val="22"/>
                <w:bdr w:val="single" w:sz="4" w:space="0" w:color="auto"/>
                <w:lang w:val="en-GB"/>
              </w:rPr>
              <w:t xml:space="preserve">   </w:t>
            </w:r>
            <w:r w:rsidRPr="003069C2">
              <w:rPr>
                <w:rFonts w:ascii="Century Gothic" w:hAnsi="Century Gothic" w:cs="Arial"/>
                <w:color w:val="000000" w:themeColor="text1"/>
                <w:sz w:val="22"/>
                <w:szCs w:val="22"/>
                <w:lang w:val="en-GB"/>
              </w:rPr>
              <w:t xml:space="preserve">      may vote on proposed resolutions on the agenda at </w:t>
            </w:r>
            <w:r w:rsidRPr="003069C2">
              <w:rPr>
                <w:rFonts w:ascii="Century Gothic" w:hAnsi="Century Gothic" w:cs="Arial"/>
                <w:color w:val="000000" w:themeColor="text1"/>
                <w:sz w:val="22"/>
                <w:szCs w:val="22"/>
                <w:bdr w:val="single" w:sz="4" w:space="0" w:color="auto"/>
                <w:lang w:val="en-GB"/>
              </w:rPr>
              <w:t>his/her</w:t>
            </w:r>
            <w:r w:rsidRPr="003069C2">
              <w:rPr>
                <w:rFonts w:ascii="Century Gothic" w:hAnsi="Century Gothic" w:cs="Arial"/>
                <w:color w:val="000000" w:themeColor="text1"/>
                <w:sz w:val="22"/>
                <w:szCs w:val="22"/>
                <w:lang w:val="en-GB"/>
              </w:rPr>
              <w:t xml:space="preserve"> discretion</w:t>
            </w:r>
          </w:p>
          <w:p w14:paraId="75DF3853"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p>
          <w:p w14:paraId="0F80C25D" w14:textId="77777777" w:rsidR="000919FC" w:rsidRDefault="000919FC" w:rsidP="00714D5D">
            <w:pPr>
              <w:pStyle w:val="NormalWeb"/>
              <w:spacing w:before="0" w:beforeAutospacing="0" w:after="0" w:afterAutospacing="0"/>
              <w:ind w:left="567" w:hanging="567"/>
              <w:jc w:val="both"/>
              <w:rPr>
                <w:rFonts w:ascii="Century Gothic" w:hAnsi="Century Gothic" w:cs="Arial"/>
                <w:color w:val="000000" w:themeColor="text1"/>
                <w:sz w:val="22"/>
                <w:szCs w:val="22"/>
                <w:lang w:val="en-GB"/>
              </w:rPr>
            </w:pPr>
          </w:p>
          <w:p w14:paraId="59AD2726" w14:textId="77777777" w:rsidR="000919FC" w:rsidRDefault="000919FC" w:rsidP="00714D5D">
            <w:pPr>
              <w:pStyle w:val="NormalWeb"/>
              <w:spacing w:before="0" w:beforeAutospacing="0" w:after="0" w:afterAutospacing="0"/>
              <w:ind w:left="567" w:hanging="567"/>
              <w:jc w:val="both"/>
              <w:rPr>
                <w:rFonts w:ascii="Century Gothic" w:hAnsi="Century Gothic"/>
                <w:sz w:val="22"/>
                <w:szCs w:val="22"/>
                <w:lang w:val="en-GB"/>
              </w:rPr>
            </w:pPr>
          </w:p>
          <w:p w14:paraId="62C3D3F0" w14:textId="77777777" w:rsidR="000919FC" w:rsidRPr="00FA1C89" w:rsidRDefault="000919FC" w:rsidP="00714D5D">
            <w:pPr>
              <w:pStyle w:val="NormalWeb"/>
              <w:spacing w:before="0" w:beforeAutospacing="0" w:after="0" w:afterAutospacing="0"/>
              <w:ind w:left="567" w:hanging="567"/>
              <w:jc w:val="both"/>
              <w:rPr>
                <w:rFonts w:ascii="Century Gothic" w:hAnsi="Century Gothic" w:cs="Arial"/>
                <w:bCs/>
                <w:sz w:val="22"/>
                <w:szCs w:val="22"/>
                <w:lang w:val="en-GB"/>
              </w:rPr>
            </w:pPr>
          </w:p>
          <w:p w14:paraId="0DA6970D" w14:textId="77777777" w:rsidR="000919FC" w:rsidRPr="00FA1C89" w:rsidRDefault="000919FC" w:rsidP="00714D5D">
            <w:pPr>
              <w:jc w:val="both"/>
              <w:rPr>
                <w:rFonts w:ascii="Century Gothic" w:hAnsi="Century Gothic" w:cs="Arial"/>
                <w:b/>
                <w:bCs/>
                <w:sz w:val="22"/>
                <w:szCs w:val="22"/>
                <w:u w:val="single"/>
                <w:lang w:val="en-GB"/>
              </w:rPr>
            </w:pPr>
            <w:r w:rsidRPr="00FA1C89">
              <w:rPr>
                <w:rFonts w:ascii="Century Gothic" w:hAnsi="Century Gothic" w:cs="Arial"/>
                <w:b/>
                <w:bCs/>
                <w:sz w:val="22"/>
                <w:szCs w:val="22"/>
                <w:lang w:val="en-GB"/>
              </w:rPr>
              <w:t>SIGNED at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on this</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w:t>
            </w:r>
            <w:r>
              <w:rPr>
                <w:rFonts w:ascii="Century Gothic" w:hAnsi="Century Gothic" w:cs="Arial"/>
                <w:b/>
                <w:bCs/>
                <w:sz w:val="22"/>
                <w:szCs w:val="22"/>
                <w:lang w:val="en-GB"/>
              </w:rPr>
              <w:t xml:space="preserve"> </w:t>
            </w:r>
            <w:r w:rsidRPr="00FA1C89">
              <w:rPr>
                <w:rFonts w:ascii="Century Gothic" w:hAnsi="Century Gothic" w:cs="Arial"/>
                <w:b/>
                <w:bCs/>
                <w:sz w:val="22"/>
                <w:szCs w:val="22"/>
                <w:lang w:val="en-GB"/>
              </w:rPr>
              <w:t>day</w:t>
            </w:r>
            <w:r>
              <w:rPr>
                <w:rFonts w:ascii="Century Gothic" w:hAnsi="Century Gothic" w:cs="Arial"/>
                <w:b/>
                <w:bCs/>
                <w:sz w:val="22"/>
                <w:szCs w:val="22"/>
                <w:lang w:val="en-GB"/>
              </w:rPr>
              <w:t xml:space="preserve"> of 2</w:t>
            </w:r>
            <w:r w:rsidRPr="00FA1C89">
              <w:rPr>
                <w:rFonts w:ascii="Century Gothic" w:hAnsi="Century Gothic" w:cs="Arial"/>
                <w:b/>
                <w:bCs/>
                <w:sz w:val="22"/>
                <w:szCs w:val="22"/>
                <w:lang w:val="en-GB"/>
              </w:rPr>
              <w:t xml:space="preserve">0… </w:t>
            </w:r>
          </w:p>
          <w:p w14:paraId="4AFD80AC" w14:textId="77777777" w:rsidR="000919FC" w:rsidRPr="00FA1C89" w:rsidRDefault="000919FC" w:rsidP="00714D5D">
            <w:pPr>
              <w:jc w:val="both"/>
              <w:rPr>
                <w:rFonts w:ascii="Century Gothic" w:hAnsi="Century Gothic" w:cs="Arial"/>
                <w:bCs/>
                <w:sz w:val="22"/>
                <w:szCs w:val="22"/>
                <w:u w:val="single"/>
                <w:lang w:val="en-GB"/>
              </w:rPr>
            </w:pPr>
          </w:p>
          <w:p w14:paraId="7A3E341A" w14:textId="77777777" w:rsidR="000919FC" w:rsidRPr="00FA1C89" w:rsidRDefault="000919FC" w:rsidP="00714D5D">
            <w:pPr>
              <w:jc w:val="both"/>
              <w:rPr>
                <w:rFonts w:ascii="Century Gothic" w:hAnsi="Century Gothic" w:cs="Arial"/>
                <w:bCs/>
                <w:sz w:val="22"/>
                <w:szCs w:val="22"/>
                <w:lang w:val="en-GB"/>
              </w:rPr>
            </w:pPr>
            <w:r w:rsidRPr="00FA1C89">
              <w:rPr>
                <w:rFonts w:ascii="Century Gothic" w:hAnsi="Century Gothic" w:cs="Arial"/>
                <w:bCs/>
                <w:sz w:val="22"/>
                <w:szCs w:val="22"/>
                <w:lang w:val="en-GB"/>
              </w:rPr>
              <w:t>..........................................................</w:t>
            </w:r>
            <w:r w:rsidRPr="00FA1C89">
              <w:rPr>
                <w:rFonts w:ascii="Century Gothic" w:hAnsi="Century Gothic" w:cs="Arial"/>
                <w:bCs/>
                <w:sz w:val="22"/>
                <w:szCs w:val="22"/>
                <w:lang w:val="en-GB"/>
              </w:rPr>
              <w:tab/>
              <w:t>………………………………………………</w:t>
            </w:r>
          </w:p>
          <w:p w14:paraId="3F61BFAF" w14:textId="77777777" w:rsidR="000919FC" w:rsidRPr="00FA1C89" w:rsidRDefault="000919FC" w:rsidP="00714D5D">
            <w:pPr>
              <w:jc w:val="both"/>
              <w:rPr>
                <w:rFonts w:ascii="Century Gothic" w:hAnsi="Century Gothic" w:cs="Arial"/>
                <w:bCs/>
                <w:sz w:val="22"/>
                <w:szCs w:val="22"/>
                <w:lang w:val="en-GB"/>
              </w:rPr>
            </w:pPr>
            <w:r w:rsidRPr="00FA1C89">
              <w:rPr>
                <w:rFonts w:ascii="Century Gothic" w:hAnsi="Century Gothic" w:cs="Arial"/>
                <w:sz w:val="22"/>
                <w:szCs w:val="22"/>
              </w:rPr>
              <w:t>Signature</w:t>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r>
            <w:r w:rsidRPr="00FA1C89">
              <w:rPr>
                <w:rFonts w:ascii="Century Gothic" w:hAnsi="Century Gothic" w:cs="Arial"/>
                <w:sz w:val="22"/>
                <w:szCs w:val="22"/>
              </w:rPr>
              <w:tab/>
              <w:t>Full Names</w:t>
            </w:r>
          </w:p>
        </w:tc>
        <w:tc>
          <w:tcPr>
            <w:tcW w:w="810" w:type="dxa"/>
            <w:tcBorders>
              <w:left w:val="single" w:sz="4" w:space="0" w:color="auto"/>
            </w:tcBorders>
          </w:tcPr>
          <w:p w14:paraId="24036854" w14:textId="77777777" w:rsidR="000919FC" w:rsidRPr="00FA1C89" w:rsidRDefault="000919FC" w:rsidP="00714D5D">
            <w:pPr>
              <w:jc w:val="both"/>
              <w:rPr>
                <w:rFonts w:ascii="Century Gothic" w:hAnsi="Century Gothic" w:cs="Arial"/>
                <w:bCs/>
                <w:sz w:val="22"/>
                <w:szCs w:val="22"/>
                <w:lang w:val="en-GB"/>
              </w:rPr>
            </w:pPr>
          </w:p>
        </w:tc>
      </w:tr>
    </w:tbl>
    <w:p w14:paraId="1A5904A9" w14:textId="77777777" w:rsidR="000919FC" w:rsidRPr="0001020D" w:rsidRDefault="000919FC" w:rsidP="000919FC">
      <w:pPr>
        <w:pStyle w:val="Heading2"/>
        <w:jc w:val="left"/>
        <w:rPr>
          <w:rFonts w:ascii="Century Gothic" w:hAnsi="Century Gothic" w:cs="Arial"/>
          <w:b w:val="0"/>
          <w:szCs w:val="22"/>
        </w:rPr>
      </w:pPr>
    </w:p>
    <w:p w14:paraId="6414758C" w14:textId="77777777" w:rsidR="000919FC" w:rsidRPr="00FA1C89" w:rsidRDefault="000919FC" w:rsidP="000919FC">
      <w:pPr>
        <w:pStyle w:val="BodyText"/>
        <w:ind w:right="289"/>
        <w:rPr>
          <w:rFonts w:ascii="Century Gothic" w:hAnsi="Century Gothic" w:cs="Arial"/>
          <w:sz w:val="22"/>
          <w:szCs w:val="22"/>
          <w:lang w:val="en-GB"/>
        </w:rPr>
      </w:pPr>
      <w:r w:rsidRPr="00FA1C89">
        <w:rPr>
          <w:rFonts w:ascii="Century Gothic" w:hAnsi="Century Gothic" w:cs="Arial"/>
          <w:b/>
          <w:sz w:val="22"/>
          <w:szCs w:val="22"/>
          <w:u w:val="single"/>
          <w:lang w:val="en-GB"/>
        </w:rPr>
        <w:t>Notes to proxy form</w:t>
      </w:r>
      <w:r w:rsidRPr="00FA1C89">
        <w:rPr>
          <w:rFonts w:ascii="Century Gothic" w:hAnsi="Century Gothic" w:cs="Arial"/>
          <w:sz w:val="22"/>
          <w:szCs w:val="22"/>
          <w:lang w:val="en-GB"/>
        </w:rPr>
        <w:t>:</w:t>
      </w:r>
    </w:p>
    <w:p w14:paraId="7FEE77DD" w14:textId="429B703A"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proofErr w:type="gramStart"/>
      <w:r w:rsidRPr="00FA1C89">
        <w:rPr>
          <w:rFonts w:ascii="Century Gothic" w:hAnsi="Century Gothic" w:cs="Arial"/>
          <w:sz w:val="22"/>
          <w:szCs w:val="22"/>
          <w:lang w:val="en-GB"/>
        </w:rPr>
        <w:t>Signed and dated proxy forms (original or electronic copies),</w:t>
      </w:r>
      <w:proofErr w:type="gramEnd"/>
      <w:r w:rsidRPr="00FA1C89">
        <w:rPr>
          <w:rFonts w:ascii="Century Gothic" w:hAnsi="Century Gothic" w:cs="Arial"/>
          <w:sz w:val="22"/>
          <w:szCs w:val="22"/>
          <w:lang w:val="en-GB"/>
        </w:rPr>
        <w:t xml:space="preserve"> must be delivered to the office of the Company at </w:t>
      </w:r>
      <w:r w:rsidR="00A402B6">
        <w:rPr>
          <w:rFonts w:ascii="Century Gothic" w:hAnsi="Century Gothic" w:cs="Arial"/>
          <w:sz w:val="22"/>
          <w:szCs w:val="22"/>
          <w:lang w:val="en-GB"/>
        </w:rPr>
        <w:t>Muizenberg Improvement District</w:t>
      </w:r>
      <w:r w:rsidRPr="00FA1C89">
        <w:rPr>
          <w:rFonts w:ascii="Century Gothic" w:hAnsi="Century Gothic" w:cs="Arial"/>
          <w:sz w:val="22"/>
          <w:szCs w:val="22"/>
          <w:lang w:val="en-GB"/>
        </w:rPr>
        <w:t xml:space="preserve"> or transmitted </w:t>
      </w:r>
      <w:r w:rsidRPr="00FA1C89">
        <w:rPr>
          <w:rFonts w:ascii="Century Gothic" w:hAnsi="Century Gothic" w:cs="Arial"/>
          <w:i/>
          <w:sz w:val="22"/>
          <w:szCs w:val="22"/>
          <w:lang w:val="en-GB"/>
        </w:rPr>
        <w:t>via</w:t>
      </w:r>
      <w:r w:rsidRPr="00FA1C89">
        <w:rPr>
          <w:rFonts w:ascii="Century Gothic" w:hAnsi="Century Gothic" w:cs="Arial"/>
          <w:sz w:val="22"/>
          <w:szCs w:val="22"/>
          <w:lang w:val="en-GB"/>
        </w:rPr>
        <w:t xml:space="preserve"> email to: </w:t>
      </w:r>
      <w:r w:rsidR="00194C07">
        <w:rPr>
          <w:rFonts w:ascii="Century Gothic" w:hAnsi="Century Gothic" w:cs="Arial"/>
          <w:sz w:val="22"/>
          <w:szCs w:val="22"/>
          <w:lang w:val="en-GB"/>
        </w:rPr>
        <w:t>admin@mid.org.za</w:t>
      </w:r>
      <w:r w:rsidRPr="00FA1C89">
        <w:rPr>
          <w:rFonts w:ascii="Century Gothic" w:hAnsi="Century Gothic" w:cs="Arial"/>
          <w:sz w:val="22"/>
          <w:szCs w:val="22"/>
          <w:lang w:val="en-GB"/>
        </w:rPr>
        <w:t xml:space="preserve"> not less than </w:t>
      </w:r>
      <w:r w:rsidRPr="00FA1C89">
        <w:rPr>
          <w:rFonts w:ascii="Century Gothic" w:hAnsi="Century Gothic" w:cs="Arial"/>
          <w:b/>
          <w:sz w:val="22"/>
          <w:szCs w:val="22"/>
          <w:lang w:val="en-GB"/>
        </w:rPr>
        <w:t>24 (</w:t>
      </w:r>
      <w:proofErr w:type="gramStart"/>
      <w:r w:rsidRPr="00FA1C89">
        <w:rPr>
          <w:rFonts w:ascii="Century Gothic" w:hAnsi="Century Gothic" w:cs="Arial"/>
          <w:b/>
          <w:sz w:val="22"/>
          <w:szCs w:val="22"/>
          <w:lang w:val="en-GB"/>
        </w:rPr>
        <w:t>twenty four</w:t>
      </w:r>
      <w:proofErr w:type="gramEnd"/>
      <w:r w:rsidRPr="00FA1C89">
        <w:rPr>
          <w:rFonts w:ascii="Century Gothic" w:hAnsi="Century Gothic" w:cs="Arial"/>
          <w:b/>
          <w:sz w:val="22"/>
          <w:szCs w:val="22"/>
          <w:lang w:val="en-GB"/>
        </w:rPr>
        <w:t>) hours</w:t>
      </w:r>
      <w:r w:rsidRPr="00FA1C89">
        <w:rPr>
          <w:rFonts w:ascii="Century Gothic" w:hAnsi="Century Gothic" w:cs="Arial"/>
          <w:sz w:val="22"/>
          <w:szCs w:val="22"/>
          <w:lang w:val="en-GB"/>
        </w:rPr>
        <w:t xml:space="preserve"> prior to the time of the meeting. </w:t>
      </w:r>
    </w:p>
    <w:p w14:paraId="7A794AB9"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No proxy forms will be accepted at the meeting.</w:t>
      </w:r>
    </w:p>
    <w:p w14:paraId="1A349BB6"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The member(s) shall not be precluded from attending, speaking and voting at the meeting by virtue of lodging this proxy form as aforesaid. In such an event, the member(s) will be deemed to have revoked the proxy appointment.</w:t>
      </w:r>
    </w:p>
    <w:p w14:paraId="6F465C5F" w14:textId="77777777" w:rsidR="000919FC" w:rsidRPr="00FA1C89" w:rsidRDefault="000919FC" w:rsidP="000919FC">
      <w:pPr>
        <w:pStyle w:val="BodyText"/>
        <w:numPr>
          <w:ilvl w:val="0"/>
          <w:numId w:val="14"/>
        </w:numPr>
        <w:spacing w:before="120" w:after="120" w:line="240" w:lineRule="auto"/>
        <w:ind w:left="709" w:right="289" w:hanging="709"/>
        <w:jc w:val="both"/>
        <w:rPr>
          <w:rFonts w:ascii="Century Gothic" w:hAnsi="Century Gothic" w:cs="Arial"/>
          <w:sz w:val="22"/>
          <w:szCs w:val="22"/>
          <w:lang w:val="en-GB"/>
        </w:rPr>
      </w:pPr>
      <w:r w:rsidRPr="00FA1C89">
        <w:rPr>
          <w:rFonts w:ascii="Century Gothic" w:hAnsi="Century Gothic" w:cs="Arial"/>
          <w:sz w:val="22"/>
          <w:szCs w:val="22"/>
          <w:lang w:val="en-GB"/>
        </w:rPr>
        <w:t>Any alteration to this proxy form must be initialled by the signatory(</w:t>
      </w:r>
      <w:proofErr w:type="spellStart"/>
      <w:r w:rsidRPr="00FA1C89">
        <w:rPr>
          <w:rFonts w:ascii="Century Gothic" w:hAnsi="Century Gothic" w:cs="Arial"/>
          <w:sz w:val="22"/>
          <w:szCs w:val="22"/>
          <w:lang w:val="en-GB"/>
        </w:rPr>
        <w:t>ies</w:t>
      </w:r>
      <w:proofErr w:type="spellEnd"/>
      <w:r w:rsidRPr="00FA1C89">
        <w:rPr>
          <w:rFonts w:ascii="Century Gothic" w:hAnsi="Century Gothic" w:cs="Arial"/>
          <w:sz w:val="22"/>
          <w:szCs w:val="22"/>
          <w:lang w:val="en-GB"/>
        </w:rPr>
        <w:t>).</w:t>
      </w:r>
    </w:p>
    <w:p w14:paraId="79529EBF" w14:textId="77777777" w:rsidR="000919FC" w:rsidRPr="0090001F" w:rsidRDefault="000919FC" w:rsidP="000919FC">
      <w:pPr>
        <w:rPr>
          <w:rFonts w:ascii="Arial" w:hAnsi="Arial" w:cs="Arial"/>
          <w:b/>
          <w:sz w:val="24"/>
          <w:szCs w:val="24"/>
          <w:lang w:val="en-GB"/>
        </w:rPr>
      </w:pPr>
    </w:p>
    <w:p w14:paraId="533284F7" w14:textId="0C506B44" w:rsidR="00DC2F56" w:rsidRPr="00DC2F56" w:rsidRDefault="00DC2F56" w:rsidP="000919FC">
      <w:pPr>
        <w:rPr>
          <w:rFonts w:ascii="Montserrat" w:hAnsi="Montserrat"/>
        </w:rPr>
      </w:pPr>
    </w:p>
    <w:sectPr w:rsidR="00DC2F56" w:rsidRPr="00DC2F56" w:rsidSect="00E834F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B5AC" w14:textId="77777777" w:rsidR="00BD42A7" w:rsidRDefault="00BD42A7" w:rsidP="007F3544">
      <w:pPr>
        <w:spacing w:after="0" w:line="240" w:lineRule="auto"/>
      </w:pPr>
      <w:r>
        <w:separator/>
      </w:r>
    </w:p>
  </w:endnote>
  <w:endnote w:type="continuationSeparator" w:id="0">
    <w:p w14:paraId="0B27A413" w14:textId="77777777" w:rsidR="00BD42A7" w:rsidRDefault="00BD42A7" w:rsidP="007F3544">
      <w:pPr>
        <w:spacing w:after="0" w:line="240" w:lineRule="auto"/>
      </w:pPr>
      <w:r>
        <w:continuationSeparator/>
      </w:r>
    </w:p>
  </w:endnote>
  <w:endnote w:type="continuationNotice" w:id="1">
    <w:p w14:paraId="204FBFD4" w14:textId="77777777" w:rsidR="00BD42A7" w:rsidRDefault="00BD4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F35" w14:textId="77777777" w:rsidR="004535EE" w:rsidRDefault="0045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6878" w14:textId="16DB6A77" w:rsidR="00F84F93" w:rsidRPr="00C6409F" w:rsidRDefault="007F3544" w:rsidP="00FB2F02">
    <w:pPr>
      <w:pBdr>
        <w:top w:val="nil"/>
        <w:left w:val="nil"/>
        <w:bottom w:val="nil"/>
        <w:right w:val="nil"/>
        <w:between w:val="nil"/>
        <w:bar w:val="nil"/>
      </w:pBdr>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Non-Profit Company in terms of the Companies Act 71 of 2008 Registration Number 2001/018176/08</w:t>
    </w:r>
  </w:p>
  <w:p w14:paraId="7C8FDC47" w14:textId="6397DB89" w:rsidR="007F3544" w:rsidRDefault="007F3544"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Directors:</w:t>
    </w:r>
    <w:r w:rsidR="00654476">
      <w:rPr>
        <w:rFonts w:ascii="Montserrat" w:eastAsia="Arial" w:hAnsi="Montserrat" w:cs="Tahoma"/>
        <w:color w:val="000000"/>
        <w:sz w:val="16"/>
        <w:szCs w:val="16"/>
        <w:bdr w:val="nil"/>
        <w:lang w:val="en-US"/>
      </w:rPr>
      <w:t xml:space="preserve"> J Adonis,</w:t>
    </w:r>
    <w:r w:rsidR="00A178F4">
      <w:rPr>
        <w:rFonts w:ascii="Montserrat" w:eastAsia="Arial" w:hAnsi="Montserrat" w:cs="Tahoma"/>
        <w:color w:val="000000"/>
        <w:sz w:val="16"/>
        <w:szCs w:val="16"/>
        <w:bdr w:val="nil"/>
        <w:lang w:val="en-US"/>
      </w:rPr>
      <w:t xml:space="preserve"> N Harrison, </w:t>
    </w:r>
    <w:r w:rsidR="00654476">
      <w:rPr>
        <w:rFonts w:ascii="Montserrat" w:eastAsia="Arial" w:hAnsi="Montserrat" w:cs="Tahoma"/>
        <w:color w:val="000000"/>
        <w:sz w:val="16"/>
        <w:szCs w:val="16"/>
        <w:bdr w:val="nil"/>
        <w:lang w:val="en-US"/>
      </w:rPr>
      <w:t>C Horn</w:t>
    </w:r>
    <w:r w:rsidR="007A23AE">
      <w:rPr>
        <w:rFonts w:ascii="Montserrat" w:eastAsia="Arial" w:hAnsi="Montserrat" w:cs="Tahoma"/>
        <w:color w:val="000000"/>
        <w:sz w:val="16"/>
        <w:szCs w:val="16"/>
        <w:bdr w:val="nil"/>
        <w:lang w:val="en-US"/>
      </w:rPr>
      <w:t xml:space="preserve">, </w:t>
    </w:r>
    <w:r w:rsidR="00AB384B">
      <w:rPr>
        <w:rFonts w:ascii="Montserrat" w:eastAsia="Arial" w:hAnsi="Montserrat" w:cs="Tahoma"/>
        <w:color w:val="000000"/>
        <w:sz w:val="16"/>
        <w:szCs w:val="16"/>
        <w:bdr w:val="nil"/>
        <w:lang w:val="en-US"/>
      </w:rPr>
      <w:t>L McCann</w:t>
    </w:r>
    <w:r w:rsidR="007F10F8">
      <w:rPr>
        <w:rFonts w:ascii="Montserrat" w:eastAsia="Arial" w:hAnsi="Montserrat" w:cs="Tahoma"/>
        <w:color w:val="000000"/>
        <w:sz w:val="16"/>
        <w:szCs w:val="16"/>
        <w:bdr w:val="nil"/>
        <w:lang w:val="en-US"/>
      </w:rPr>
      <w:t>,</w:t>
    </w:r>
    <w:r w:rsidR="00AB384B" w:rsidRPr="00E22616">
      <w:rPr>
        <w:rFonts w:ascii="Montserrat" w:eastAsia="Arial" w:hAnsi="Montserrat" w:cs="Tahoma"/>
        <w:color w:val="000000"/>
        <w:sz w:val="16"/>
        <w:szCs w:val="16"/>
        <w:bdr w:val="nil"/>
        <w:lang w:val="en-US"/>
      </w:rPr>
      <w:t xml:space="preserve"> M Romyn, </w:t>
    </w:r>
    <w:r w:rsidR="007A23AE">
      <w:rPr>
        <w:rFonts w:ascii="Montserrat" w:eastAsia="Arial" w:hAnsi="Montserrat" w:cs="Tahoma"/>
        <w:color w:val="000000"/>
        <w:sz w:val="16"/>
        <w:szCs w:val="16"/>
        <w:bdr w:val="nil"/>
        <w:lang w:val="en-US"/>
      </w:rPr>
      <w:t>W Turner</w:t>
    </w:r>
  </w:p>
  <w:p w14:paraId="3DBE54B4" w14:textId="77777777" w:rsidR="0078233D" w:rsidRDefault="0078233D"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p>
  <w:p w14:paraId="6C67F1A8" w14:textId="125D5C49" w:rsidR="00E834F0" w:rsidRPr="00C6409F" w:rsidRDefault="00E834F0" w:rsidP="00FB2F02">
    <w:pPr>
      <w:pBdr>
        <w:top w:val="nil"/>
        <w:left w:val="nil"/>
        <w:bottom w:val="nil"/>
        <w:right w:val="nil"/>
        <w:between w:val="nil"/>
        <w:bar w:val="nil"/>
      </w:pBdr>
      <w:tabs>
        <w:tab w:val="center" w:pos="4518"/>
      </w:tabs>
      <w:spacing w:after="0" w:line="257" w:lineRule="auto"/>
      <w:jc w:val="center"/>
      <w:rPr>
        <w:rFonts w:ascii="Montserrat" w:eastAsia="Arial Unicode MS" w:hAnsi="Montserrat" w:cs="Tahoma"/>
        <w:sz w:val="14"/>
        <w:szCs w:val="14"/>
        <w:bdr w:val="ni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7489" w14:textId="77777777" w:rsidR="004535EE" w:rsidRDefault="0045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92C7" w14:textId="77777777" w:rsidR="00BD42A7" w:rsidRDefault="00BD42A7" w:rsidP="007F3544">
      <w:pPr>
        <w:spacing w:after="0" w:line="240" w:lineRule="auto"/>
      </w:pPr>
      <w:r>
        <w:separator/>
      </w:r>
    </w:p>
  </w:footnote>
  <w:footnote w:type="continuationSeparator" w:id="0">
    <w:p w14:paraId="1895D22C" w14:textId="77777777" w:rsidR="00BD42A7" w:rsidRDefault="00BD42A7" w:rsidP="007F3544">
      <w:pPr>
        <w:spacing w:after="0" w:line="240" w:lineRule="auto"/>
      </w:pPr>
      <w:r>
        <w:continuationSeparator/>
      </w:r>
    </w:p>
  </w:footnote>
  <w:footnote w:type="continuationNotice" w:id="1">
    <w:p w14:paraId="64FA4C88" w14:textId="77777777" w:rsidR="00BD42A7" w:rsidRDefault="00BD4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8D47" w14:textId="77777777" w:rsidR="004535EE" w:rsidRDefault="0045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BEBF" w14:textId="7DCBB419" w:rsidR="00E22616" w:rsidRPr="00E22616" w:rsidRDefault="00E22616" w:rsidP="00E22616">
    <w:pPr>
      <w:pStyle w:val="Header"/>
      <w:tabs>
        <w:tab w:val="left" w:pos="1500"/>
      </w:tabs>
      <w:rPr>
        <w:rFonts w:ascii="Montserrat" w:hAnsi="Montserrat" w:cs="Arial"/>
        <w:sz w:val="20"/>
        <w:szCs w:val="20"/>
      </w:rPr>
    </w:pPr>
    <w:r w:rsidRPr="00E22616">
      <w:rPr>
        <w:rFonts w:ascii="Montserrat" w:hAnsi="Montserrat" w:cs="Arial"/>
        <w:noProof/>
        <w:sz w:val="20"/>
        <w:szCs w:val="20"/>
      </w:rPr>
      <w:drawing>
        <wp:anchor distT="0" distB="0" distL="114300" distR="114300" simplePos="0" relativeHeight="251658240" behindDoc="1" locked="0" layoutInCell="1" allowOverlap="1" wp14:anchorId="13B59054" wp14:editId="33A7D0F8">
          <wp:simplePos x="0" y="0"/>
          <wp:positionH relativeFrom="margin">
            <wp:posOffset>4528457</wp:posOffset>
          </wp:positionH>
          <wp:positionV relativeFrom="paragraph">
            <wp:posOffset>-55880</wp:posOffset>
          </wp:positionV>
          <wp:extent cx="2237922" cy="884008"/>
          <wp:effectExtent l="0" t="0" r="0" b="0"/>
          <wp:wrapNone/>
          <wp:docPr id="1155045074" name="Picture 115504507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55867"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8525" cy="888196"/>
                  </a:xfrm>
                  <a:prstGeom prst="rect">
                    <a:avLst/>
                  </a:prstGeom>
                </pic:spPr>
              </pic:pic>
            </a:graphicData>
          </a:graphic>
          <wp14:sizeRelH relativeFrom="page">
            <wp14:pctWidth>0</wp14:pctWidth>
          </wp14:sizeRelH>
          <wp14:sizeRelV relativeFrom="page">
            <wp14:pctHeight>0</wp14:pctHeight>
          </wp14:sizeRelV>
        </wp:anchor>
      </w:drawing>
    </w:r>
    <w:r w:rsidRPr="00E22616">
      <w:rPr>
        <w:rFonts w:ascii="Montserrat" w:hAnsi="Montserrat" w:cs="Arial"/>
        <w:sz w:val="20"/>
        <w:szCs w:val="20"/>
      </w:rPr>
      <w:t>Muizenberg Improvement District NPC</w:t>
    </w:r>
  </w:p>
  <w:p w14:paraId="13F0BB45" w14:textId="46D2BE93" w:rsidR="00E22616" w:rsidRPr="00E22616" w:rsidRDefault="00654476" w:rsidP="00E22616">
    <w:pPr>
      <w:pStyle w:val="Header"/>
      <w:rPr>
        <w:rFonts w:ascii="Montserrat" w:hAnsi="Montserrat" w:cs="Arial"/>
        <w:sz w:val="20"/>
        <w:szCs w:val="20"/>
      </w:rPr>
    </w:pPr>
    <w:r>
      <w:rPr>
        <w:rFonts w:ascii="Montserrat" w:hAnsi="Montserrat" w:cs="Arial"/>
        <w:sz w:val="20"/>
        <w:szCs w:val="20"/>
      </w:rPr>
      <w:t>6</w:t>
    </w:r>
    <w:r w:rsidR="00E22616" w:rsidRPr="00E22616">
      <w:rPr>
        <w:rFonts w:ascii="Montserrat" w:hAnsi="Montserrat" w:cs="Arial"/>
        <w:sz w:val="20"/>
        <w:szCs w:val="20"/>
      </w:rPr>
      <w:t xml:space="preserve"> Atlantic Road, </w:t>
    </w:r>
    <w:r w:rsidR="004535EE">
      <w:rPr>
        <w:rFonts w:ascii="Montserrat" w:hAnsi="Montserrat" w:cs="Arial"/>
        <w:sz w:val="20"/>
        <w:szCs w:val="20"/>
      </w:rPr>
      <w:t>Law enforcement</w:t>
    </w:r>
    <w:r w:rsidR="00E22616" w:rsidRPr="00E22616">
      <w:rPr>
        <w:rFonts w:ascii="Montserrat" w:hAnsi="Montserrat" w:cs="Arial"/>
        <w:sz w:val="20"/>
        <w:szCs w:val="20"/>
      </w:rPr>
      <w:t xml:space="preserve"> Building, </w:t>
    </w:r>
  </w:p>
  <w:p w14:paraId="154CFBB8" w14:textId="77777777" w:rsidR="00E22616" w:rsidRPr="00E22616" w:rsidRDefault="00E22616" w:rsidP="00E22616">
    <w:pPr>
      <w:pStyle w:val="Header"/>
      <w:rPr>
        <w:rFonts w:ascii="Montserrat" w:hAnsi="Montserrat" w:cs="Arial"/>
        <w:sz w:val="20"/>
        <w:szCs w:val="20"/>
      </w:rPr>
    </w:pPr>
    <w:r w:rsidRPr="00E22616">
      <w:rPr>
        <w:rFonts w:ascii="Montserrat" w:hAnsi="Montserrat" w:cs="Arial"/>
        <w:sz w:val="20"/>
        <w:szCs w:val="20"/>
      </w:rPr>
      <w:t>Muizenberg 7945</w:t>
    </w:r>
  </w:p>
  <w:p w14:paraId="5E6648BA" w14:textId="74D8C931" w:rsidR="007F3544" w:rsidRPr="00E22616" w:rsidRDefault="00E22616" w:rsidP="00E22616">
    <w:pPr>
      <w:rPr>
        <w:rFonts w:ascii="Montserrat" w:hAnsi="Montserrat"/>
      </w:rPr>
    </w:pPr>
    <w:r w:rsidRPr="00E22616">
      <w:rPr>
        <w:rFonts w:ascii="Montserrat" w:hAnsi="Montserrat" w:cs="Arial"/>
        <w:color w:val="000000" w:themeColor="text1"/>
        <w:sz w:val="20"/>
        <w:szCs w:val="20"/>
      </w:rPr>
      <w:t xml:space="preserve">Web: </w:t>
    </w:r>
    <w:hyperlink r:id="rId2" w:history="1">
      <w:r w:rsidRPr="00E22616">
        <w:rPr>
          <w:rStyle w:val="Hyperlink"/>
          <w:rFonts w:ascii="Montserrat" w:hAnsi="Montserrat" w:cs="Arial"/>
          <w:color w:val="000000" w:themeColor="text1"/>
          <w:sz w:val="20"/>
          <w:szCs w:val="20"/>
        </w:rPr>
        <w:t>www.mid.org.za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A68" w14:textId="77777777" w:rsidR="004535EE" w:rsidRDefault="0045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FF8FA"/>
    <w:multiLevelType w:val="hybridMultilevel"/>
    <w:tmpl w:val="FFFFFFFF"/>
    <w:lvl w:ilvl="0" w:tplc="64BAD44A">
      <w:start w:val="1"/>
      <w:numFmt w:val="decimal"/>
      <w:lvlText w:val="%1."/>
      <w:lvlJc w:val="left"/>
      <w:pPr>
        <w:ind w:left="720" w:hanging="360"/>
      </w:pPr>
    </w:lvl>
    <w:lvl w:ilvl="1" w:tplc="C010C204">
      <w:start w:val="1"/>
      <w:numFmt w:val="lowerLetter"/>
      <w:lvlText w:val="%2."/>
      <w:lvlJc w:val="left"/>
      <w:pPr>
        <w:ind w:left="1440" w:hanging="360"/>
      </w:pPr>
    </w:lvl>
    <w:lvl w:ilvl="2" w:tplc="9F0E7482">
      <w:start w:val="1"/>
      <w:numFmt w:val="lowerRoman"/>
      <w:lvlText w:val="%3."/>
      <w:lvlJc w:val="right"/>
      <w:pPr>
        <w:ind w:left="2160" w:hanging="180"/>
      </w:pPr>
    </w:lvl>
    <w:lvl w:ilvl="3" w:tplc="172C6AB8">
      <w:start w:val="1"/>
      <w:numFmt w:val="decimal"/>
      <w:lvlText w:val="%4."/>
      <w:lvlJc w:val="left"/>
      <w:pPr>
        <w:ind w:left="2880" w:hanging="360"/>
      </w:pPr>
    </w:lvl>
    <w:lvl w:ilvl="4" w:tplc="93A8180A">
      <w:start w:val="1"/>
      <w:numFmt w:val="lowerLetter"/>
      <w:lvlText w:val="%5."/>
      <w:lvlJc w:val="left"/>
      <w:pPr>
        <w:ind w:left="3600" w:hanging="360"/>
      </w:pPr>
    </w:lvl>
    <w:lvl w:ilvl="5" w:tplc="8296557E">
      <w:start w:val="1"/>
      <w:numFmt w:val="lowerRoman"/>
      <w:lvlText w:val="%6."/>
      <w:lvlJc w:val="right"/>
      <w:pPr>
        <w:ind w:left="4320" w:hanging="180"/>
      </w:pPr>
    </w:lvl>
    <w:lvl w:ilvl="6" w:tplc="2146D994">
      <w:start w:val="1"/>
      <w:numFmt w:val="decimal"/>
      <w:lvlText w:val="%7."/>
      <w:lvlJc w:val="left"/>
      <w:pPr>
        <w:ind w:left="5040" w:hanging="360"/>
      </w:pPr>
    </w:lvl>
    <w:lvl w:ilvl="7" w:tplc="9DF2E964">
      <w:start w:val="1"/>
      <w:numFmt w:val="lowerLetter"/>
      <w:lvlText w:val="%8."/>
      <w:lvlJc w:val="left"/>
      <w:pPr>
        <w:ind w:left="5760" w:hanging="360"/>
      </w:pPr>
    </w:lvl>
    <w:lvl w:ilvl="8" w:tplc="67DCDFB0">
      <w:start w:val="1"/>
      <w:numFmt w:val="lowerRoman"/>
      <w:lvlText w:val="%9."/>
      <w:lvlJc w:val="right"/>
      <w:pPr>
        <w:ind w:left="6480" w:hanging="180"/>
      </w:pPr>
    </w:lvl>
  </w:abstractNum>
  <w:abstractNum w:abstractNumId="3" w15:restartNumberingAfterBreak="0">
    <w:nsid w:val="2A8E569C"/>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A1DE1"/>
    <w:multiLevelType w:val="hybridMultilevel"/>
    <w:tmpl w:val="F446D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734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7B93F"/>
    <w:multiLevelType w:val="hybridMultilevel"/>
    <w:tmpl w:val="9B5A7152"/>
    <w:lvl w:ilvl="0" w:tplc="C09812FA">
      <w:start w:val="1"/>
      <w:numFmt w:val="decimal"/>
      <w:lvlText w:val="%1."/>
      <w:lvlJc w:val="left"/>
      <w:pPr>
        <w:ind w:left="720" w:hanging="360"/>
      </w:pPr>
      <w:rPr>
        <w:rFonts w:ascii="Arial" w:hAnsi="Arial" w:hint="default"/>
      </w:rPr>
    </w:lvl>
    <w:lvl w:ilvl="1" w:tplc="7DCC8DB6">
      <w:start w:val="1"/>
      <w:numFmt w:val="lowerLetter"/>
      <w:lvlText w:val="%2."/>
      <w:lvlJc w:val="left"/>
      <w:pPr>
        <w:ind w:left="1440" w:hanging="360"/>
      </w:pPr>
    </w:lvl>
    <w:lvl w:ilvl="2" w:tplc="FC5C2342">
      <w:start w:val="1"/>
      <w:numFmt w:val="lowerRoman"/>
      <w:lvlText w:val="%3."/>
      <w:lvlJc w:val="right"/>
      <w:pPr>
        <w:ind w:left="2160" w:hanging="180"/>
      </w:pPr>
    </w:lvl>
    <w:lvl w:ilvl="3" w:tplc="03CC143C">
      <w:start w:val="1"/>
      <w:numFmt w:val="decimal"/>
      <w:lvlText w:val="%4."/>
      <w:lvlJc w:val="left"/>
      <w:pPr>
        <w:ind w:left="2880" w:hanging="360"/>
      </w:pPr>
    </w:lvl>
    <w:lvl w:ilvl="4" w:tplc="8BB8B814">
      <w:start w:val="1"/>
      <w:numFmt w:val="lowerLetter"/>
      <w:lvlText w:val="%5."/>
      <w:lvlJc w:val="left"/>
      <w:pPr>
        <w:ind w:left="3600" w:hanging="360"/>
      </w:pPr>
    </w:lvl>
    <w:lvl w:ilvl="5" w:tplc="6038D4DE">
      <w:start w:val="1"/>
      <w:numFmt w:val="lowerRoman"/>
      <w:lvlText w:val="%6."/>
      <w:lvlJc w:val="right"/>
      <w:pPr>
        <w:ind w:left="4320" w:hanging="180"/>
      </w:pPr>
    </w:lvl>
    <w:lvl w:ilvl="6" w:tplc="F39C55C6">
      <w:start w:val="1"/>
      <w:numFmt w:val="decimal"/>
      <w:lvlText w:val="%7."/>
      <w:lvlJc w:val="left"/>
      <w:pPr>
        <w:ind w:left="5040" w:hanging="360"/>
      </w:pPr>
    </w:lvl>
    <w:lvl w:ilvl="7" w:tplc="DDE8C75C">
      <w:start w:val="1"/>
      <w:numFmt w:val="lowerLetter"/>
      <w:lvlText w:val="%8."/>
      <w:lvlJc w:val="left"/>
      <w:pPr>
        <w:ind w:left="5760" w:hanging="360"/>
      </w:pPr>
    </w:lvl>
    <w:lvl w:ilvl="8" w:tplc="CE787D2C">
      <w:start w:val="1"/>
      <w:numFmt w:val="lowerRoman"/>
      <w:lvlText w:val="%9."/>
      <w:lvlJc w:val="right"/>
      <w:pPr>
        <w:ind w:left="6480" w:hanging="180"/>
      </w:pPr>
    </w:lvl>
  </w:abstractNum>
  <w:abstractNum w:abstractNumId="9" w15:restartNumberingAfterBreak="0">
    <w:nsid w:val="4C1465AE"/>
    <w:multiLevelType w:val="hybridMultilevel"/>
    <w:tmpl w:val="F59CF2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E6D124B"/>
    <w:multiLevelType w:val="hybridMultilevel"/>
    <w:tmpl w:val="03F66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15F27CE"/>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877999">
    <w:abstractNumId w:val="8"/>
  </w:num>
  <w:num w:numId="2" w16cid:durableId="1375499997">
    <w:abstractNumId w:val="2"/>
  </w:num>
  <w:num w:numId="3" w16cid:durableId="945582981">
    <w:abstractNumId w:val="4"/>
  </w:num>
  <w:num w:numId="4" w16cid:durableId="227155745">
    <w:abstractNumId w:val="9"/>
  </w:num>
  <w:num w:numId="5" w16cid:durableId="97794378">
    <w:abstractNumId w:val="3"/>
  </w:num>
  <w:num w:numId="6" w16cid:durableId="849291375">
    <w:abstractNumId w:val="13"/>
  </w:num>
  <w:num w:numId="7" w16cid:durableId="54086146">
    <w:abstractNumId w:val="11"/>
  </w:num>
  <w:num w:numId="8" w16cid:durableId="2087994774">
    <w:abstractNumId w:val="6"/>
  </w:num>
  <w:num w:numId="9" w16cid:durableId="745035314">
    <w:abstractNumId w:val="1"/>
  </w:num>
  <w:num w:numId="10" w16cid:durableId="1619678866">
    <w:abstractNumId w:val="10"/>
  </w:num>
  <w:num w:numId="11" w16cid:durableId="1946109098">
    <w:abstractNumId w:val="0"/>
  </w:num>
  <w:num w:numId="12" w16cid:durableId="564150900">
    <w:abstractNumId w:val="12"/>
  </w:num>
  <w:num w:numId="13" w16cid:durableId="963123968">
    <w:abstractNumId w:val="5"/>
  </w:num>
  <w:num w:numId="14" w16cid:durableId="1059015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9"/>
    <w:rsid w:val="0001145A"/>
    <w:rsid w:val="00020F78"/>
    <w:rsid w:val="0004056F"/>
    <w:rsid w:val="000650CE"/>
    <w:rsid w:val="000739BC"/>
    <w:rsid w:val="00076626"/>
    <w:rsid w:val="000919FC"/>
    <w:rsid w:val="00092FB5"/>
    <w:rsid w:val="000A34F8"/>
    <w:rsid w:val="000A6264"/>
    <w:rsid w:val="000B0A4C"/>
    <w:rsid w:val="000B5244"/>
    <w:rsid w:val="000D5CA9"/>
    <w:rsid w:val="000E1756"/>
    <w:rsid w:val="00103C83"/>
    <w:rsid w:val="00105542"/>
    <w:rsid w:val="00135458"/>
    <w:rsid w:val="00151B9C"/>
    <w:rsid w:val="001563A3"/>
    <w:rsid w:val="0018063E"/>
    <w:rsid w:val="001808CE"/>
    <w:rsid w:val="00185B8A"/>
    <w:rsid w:val="0018702A"/>
    <w:rsid w:val="00194C07"/>
    <w:rsid w:val="001B76AD"/>
    <w:rsid w:val="001D400F"/>
    <w:rsid w:val="001D6619"/>
    <w:rsid w:val="001F633B"/>
    <w:rsid w:val="00203FAA"/>
    <w:rsid w:val="002105C7"/>
    <w:rsid w:val="0022033B"/>
    <w:rsid w:val="002213C5"/>
    <w:rsid w:val="00221614"/>
    <w:rsid w:val="00231D5B"/>
    <w:rsid w:val="00233355"/>
    <w:rsid w:val="00233655"/>
    <w:rsid w:val="0027094E"/>
    <w:rsid w:val="002826A6"/>
    <w:rsid w:val="00283B2E"/>
    <w:rsid w:val="002A65E4"/>
    <w:rsid w:val="002A7F57"/>
    <w:rsid w:val="002B48F8"/>
    <w:rsid w:val="002C3FA5"/>
    <w:rsid w:val="002D2795"/>
    <w:rsid w:val="002E42DD"/>
    <w:rsid w:val="002E6AB1"/>
    <w:rsid w:val="003005BB"/>
    <w:rsid w:val="0031201F"/>
    <w:rsid w:val="00313160"/>
    <w:rsid w:val="00364419"/>
    <w:rsid w:val="003718FF"/>
    <w:rsid w:val="00376E51"/>
    <w:rsid w:val="003937C4"/>
    <w:rsid w:val="003B16D0"/>
    <w:rsid w:val="003B4351"/>
    <w:rsid w:val="003B7397"/>
    <w:rsid w:val="003C64ED"/>
    <w:rsid w:val="003D0D1D"/>
    <w:rsid w:val="003D2E0D"/>
    <w:rsid w:val="003D6953"/>
    <w:rsid w:val="003F54AE"/>
    <w:rsid w:val="004063CD"/>
    <w:rsid w:val="00411941"/>
    <w:rsid w:val="004137A6"/>
    <w:rsid w:val="00437F79"/>
    <w:rsid w:val="004535EE"/>
    <w:rsid w:val="0046081E"/>
    <w:rsid w:val="00465437"/>
    <w:rsid w:val="00467F64"/>
    <w:rsid w:val="00471543"/>
    <w:rsid w:val="00494C41"/>
    <w:rsid w:val="004A3AE4"/>
    <w:rsid w:val="004C235C"/>
    <w:rsid w:val="004C2EC0"/>
    <w:rsid w:val="004D772A"/>
    <w:rsid w:val="004F0F0E"/>
    <w:rsid w:val="005202C1"/>
    <w:rsid w:val="005343DD"/>
    <w:rsid w:val="00545116"/>
    <w:rsid w:val="00556754"/>
    <w:rsid w:val="005614AC"/>
    <w:rsid w:val="005825B6"/>
    <w:rsid w:val="005A3599"/>
    <w:rsid w:val="005A66AA"/>
    <w:rsid w:val="005B05F9"/>
    <w:rsid w:val="005B20CB"/>
    <w:rsid w:val="005C0640"/>
    <w:rsid w:val="00621E96"/>
    <w:rsid w:val="0063657E"/>
    <w:rsid w:val="00647E15"/>
    <w:rsid w:val="0065316D"/>
    <w:rsid w:val="00654476"/>
    <w:rsid w:val="00671073"/>
    <w:rsid w:val="00697DFC"/>
    <w:rsid w:val="006B11C1"/>
    <w:rsid w:val="006C588F"/>
    <w:rsid w:val="006D610D"/>
    <w:rsid w:val="006E0DF0"/>
    <w:rsid w:val="006E43E1"/>
    <w:rsid w:val="006E48E9"/>
    <w:rsid w:val="006E5493"/>
    <w:rsid w:val="006E6AC2"/>
    <w:rsid w:val="00703819"/>
    <w:rsid w:val="0070579A"/>
    <w:rsid w:val="007502F6"/>
    <w:rsid w:val="0075300A"/>
    <w:rsid w:val="00754444"/>
    <w:rsid w:val="00754558"/>
    <w:rsid w:val="00755CF8"/>
    <w:rsid w:val="007748DE"/>
    <w:rsid w:val="0078233D"/>
    <w:rsid w:val="00793AC3"/>
    <w:rsid w:val="007A23AE"/>
    <w:rsid w:val="007A3AA5"/>
    <w:rsid w:val="007F10F8"/>
    <w:rsid w:val="007F2F02"/>
    <w:rsid w:val="007F3544"/>
    <w:rsid w:val="007F6E4A"/>
    <w:rsid w:val="00816D4C"/>
    <w:rsid w:val="00817050"/>
    <w:rsid w:val="008279D4"/>
    <w:rsid w:val="00827EDE"/>
    <w:rsid w:val="0084107E"/>
    <w:rsid w:val="00845DF2"/>
    <w:rsid w:val="00847295"/>
    <w:rsid w:val="00860129"/>
    <w:rsid w:val="00862E67"/>
    <w:rsid w:val="0087659C"/>
    <w:rsid w:val="00890437"/>
    <w:rsid w:val="0089745B"/>
    <w:rsid w:val="00897951"/>
    <w:rsid w:val="008A4E9F"/>
    <w:rsid w:val="008B4C9E"/>
    <w:rsid w:val="008B6141"/>
    <w:rsid w:val="008D51E2"/>
    <w:rsid w:val="008D79DE"/>
    <w:rsid w:val="008F2F8B"/>
    <w:rsid w:val="008F6386"/>
    <w:rsid w:val="00906C3E"/>
    <w:rsid w:val="00940C5B"/>
    <w:rsid w:val="00945F05"/>
    <w:rsid w:val="00946544"/>
    <w:rsid w:val="00962487"/>
    <w:rsid w:val="00963C2F"/>
    <w:rsid w:val="00965215"/>
    <w:rsid w:val="00972168"/>
    <w:rsid w:val="009729DC"/>
    <w:rsid w:val="00973FC6"/>
    <w:rsid w:val="009F34BD"/>
    <w:rsid w:val="009F432C"/>
    <w:rsid w:val="00A049A2"/>
    <w:rsid w:val="00A128EB"/>
    <w:rsid w:val="00A178F4"/>
    <w:rsid w:val="00A2444F"/>
    <w:rsid w:val="00A31F3A"/>
    <w:rsid w:val="00A32ADB"/>
    <w:rsid w:val="00A402B6"/>
    <w:rsid w:val="00A41458"/>
    <w:rsid w:val="00A54C38"/>
    <w:rsid w:val="00A64E2C"/>
    <w:rsid w:val="00A74C42"/>
    <w:rsid w:val="00A80D0F"/>
    <w:rsid w:val="00A96BF8"/>
    <w:rsid w:val="00AA7B68"/>
    <w:rsid w:val="00AB384B"/>
    <w:rsid w:val="00AC56A3"/>
    <w:rsid w:val="00AC6181"/>
    <w:rsid w:val="00AD41C0"/>
    <w:rsid w:val="00AE68E0"/>
    <w:rsid w:val="00AF45F7"/>
    <w:rsid w:val="00B03C4D"/>
    <w:rsid w:val="00B241B9"/>
    <w:rsid w:val="00B264A5"/>
    <w:rsid w:val="00B35049"/>
    <w:rsid w:val="00B45C22"/>
    <w:rsid w:val="00B60CE9"/>
    <w:rsid w:val="00B639FC"/>
    <w:rsid w:val="00B75DBF"/>
    <w:rsid w:val="00B76B34"/>
    <w:rsid w:val="00B77957"/>
    <w:rsid w:val="00B866A0"/>
    <w:rsid w:val="00BC01D8"/>
    <w:rsid w:val="00BD0C9E"/>
    <w:rsid w:val="00BD42A7"/>
    <w:rsid w:val="00BD5436"/>
    <w:rsid w:val="00C04EDE"/>
    <w:rsid w:val="00C1420E"/>
    <w:rsid w:val="00C46915"/>
    <w:rsid w:val="00C52029"/>
    <w:rsid w:val="00C6409F"/>
    <w:rsid w:val="00C71A4D"/>
    <w:rsid w:val="00C72CF2"/>
    <w:rsid w:val="00C72FEA"/>
    <w:rsid w:val="00C91E4F"/>
    <w:rsid w:val="00C92024"/>
    <w:rsid w:val="00C956E4"/>
    <w:rsid w:val="00C95F94"/>
    <w:rsid w:val="00CC0607"/>
    <w:rsid w:val="00CD70CA"/>
    <w:rsid w:val="00CE4C35"/>
    <w:rsid w:val="00CF06DC"/>
    <w:rsid w:val="00CF28F6"/>
    <w:rsid w:val="00D036EF"/>
    <w:rsid w:val="00D05FCF"/>
    <w:rsid w:val="00D21A80"/>
    <w:rsid w:val="00D2298C"/>
    <w:rsid w:val="00D235E5"/>
    <w:rsid w:val="00D80EB8"/>
    <w:rsid w:val="00D84899"/>
    <w:rsid w:val="00D913D8"/>
    <w:rsid w:val="00DA7052"/>
    <w:rsid w:val="00DB176D"/>
    <w:rsid w:val="00DC2F56"/>
    <w:rsid w:val="00DE25A1"/>
    <w:rsid w:val="00DF1FC5"/>
    <w:rsid w:val="00DF3FB7"/>
    <w:rsid w:val="00E059E8"/>
    <w:rsid w:val="00E100CA"/>
    <w:rsid w:val="00E10443"/>
    <w:rsid w:val="00E179A5"/>
    <w:rsid w:val="00E22616"/>
    <w:rsid w:val="00E23A56"/>
    <w:rsid w:val="00E250B8"/>
    <w:rsid w:val="00E37E52"/>
    <w:rsid w:val="00E64A96"/>
    <w:rsid w:val="00E652F2"/>
    <w:rsid w:val="00E6628E"/>
    <w:rsid w:val="00E731BD"/>
    <w:rsid w:val="00E834F0"/>
    <w:rsid w:val="00E9475B"/>
    <w:rsid w:val="00EB31FF"/>
    <w:rsid w:val="00EC60B0"/>
    <w:rsid w:val="00F1220F"/>
    <w:rsid w:val="00F13960"/>
    <w:rsid w:val="00F22653"/>
    <w:rsid w:val="00F25CD2"/>
    <w:rsid w:val="00F41761"/>
    <w:rsid w:val="00F56414"/>
    <w:rsid w:val="00F67810"/>
    <w:rsid w:val="00F84F93"/>
    <w:rsid w:val="00FA0608"/>
    <w:rsid w:val="00FA0CB2"/>
    <w:rsid w:val="00FA31A5"/>
    <w:rsid w:val="00FA7D47"/>
    <w:rsid w:val="00FB0E23"/>
    <w:rsid w:val="00FB2F02"/>
    <w:rsid w:val="00FE78D5"/>
    <w:rsid w:val="0537AF11"/>
    <w:rsid w:val="08BCC41F"/>
    <w:rsid w:val="0BCD2B40"/>
    <w:rsid w:val="131370ED"/>
    <w:rsid w:val="13FF465A"/>
    <w:rsid w:val="164B11AF"/>
    <w:rsid w:val="1952E668"/>
    <w:rsid w:val="195775E4"/>
    <w:rsid w:val="1CCAA130"/>
    <w:rsid w:val="23CDF0ED"/>
    <w:rsid w:val="26DEB43E"/>
    <w:rsid w:val="28B15A3B"/>
    <w:rsid w:val="2A50EAB0"/>
    <w:rsid w:val="2A8FDA00"/>
    <w:rsid w:val="2CAFBB9E"/>
    <w:rsid w:val="2D938107"/>
    <w:rsid w:val="30BA6C47"/>
    <w:rsid w:val="31C89470"/>
    <w:rsid w:val="324D3393"/>
    <w:rsid w:val="336464D1"/>
    <w:rsid w:val="368BE3D7"/>
    <w:rsid w:val="381EAD97"/>
    <w:rsid w:val="3B30A81A"/>
    <w:rsid w:val="3BFFE2A6"/>
    <w:rsid w:val="3EAB7062"/>
    <w:rsid w:val="3EF46CC1"/>
    <w:rsid w:val="421408AB"/>
    <w:rsid w:val="43896CA9"/>
    <w:rsid w:val="45159ABF"/>
    <w:rsid w:val="45CCECDD"/>
    <w:rsid w:val="45D434C8"/>
    <w:rsid w:val="46454539"/>
    <w:rsid w:val="464DFDF1"/>
    <w:rsid w:val="4906481F"/>
    <w:rsid w:val="4969BA98"/>
    <w:rsid w:val="4B9F6CBE"/>
    <w:rsid w:val="54521E9E"/>
    <w:rsid w:val="54E9C981"/>
    <w:rsid w:val="55F2AE56"/>
    <w:rsid w:val="55FD2A9E"/>
    <w:rsid w:val="565275CB"/>
    <w:rsid w:val="57C3A6AC"/>
    <w:rsid w:val="586A2FF9"/>
    <w:rsid w:val="595BCFB2"/>
    <w:rsid w:val="5C18FEDE"/>
    <w:rsid w:val="5DBD266B"/>
    <w:rsid w:val="62CE28CD"/>
    <w:rsid w:val="63C14B9B"/>
    <w:rsid w:val="6639FE11"/>
    <w:rsid w:val="68768E36"/>
    <w:rsid w:val="6B21AA6B"/>
    <w:rsid w:val="6BEAF4CE"/>
    <w:rsid w:val="7017F41A"/>
    <w:rsid w:val="7132229A"/>
    <w:rsid w:val="749F7C1E"/>
    <w:rsid w:val="76DFCD4E"/>
    <w:rsid w:val="7742CEEF"/>
    <w:rsid w:val="7967A5B3"/>
    <w:rsid w:val="7A1981CD"/>
    <w:rsid w:val="7AEE3FB3"/>
    <w:rsid w:val="7BB37108"/>
    <w:rsid w:val="7C9F4675"/>
    <w:rsid w:val="7D0F01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D864"/>
  <w15:chartTrackingRefBased/>
  <w15:docId w15:val="{1CF5EA9A-9E3F-4AD8-B8C8-86CA4FF9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919FC"/>
    <w:pPr>
      <w:keepNext/>
      <w:spacing w:after="0" w:line="240" w:lineRule="auto"/>
      <w:jc w:val="center"/>
      <w:outlineLvl w:val="1"/>
    </w:pPr>
    <w:rPr>
      <w:rFonts w:ascii="Times New Roman" w:eastAsia="Times New Roman" w:hAnsi="Times New Roman" w:cs="Times New Roman"/>
      <w:b/>
      <w:bCs/>
      <w:color w:val="000000"/>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44"/>
  </w:style>
  <w:style w:type="paragraph" w:styleId="Footer">
    <w:name w:val="footer"/>
    <w:basedOn w:val="Normal"/>
    <w:link w:val="FooterChar"/>
    <w:uiPriority w:val="99"/>
    <w:unhideWhenUsed/>
    <w:rsid w:val="007F3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44"/>
  </w:style>
  <w:style w:type="paragraph" w:styleId="ListParagraph">
    <w:name w:val="List Paragraph"/>
    <w:basedOn w:val="Normal"/>
    <w:uiPriority w:val="34"/>
    <w:qFormat/>
    <w:rsid w:val="00221614"/>
    <w:pPr>
      <w:ind w:left="720"/>
      <w:contextualSpacing/>
    </w:pPr>
  </w:style>
  <w:style w:type="character" w:styleId="Hyperlink">
    <w:name w:val="Hyperlink"/>
    <w:basedOn w:val="DefaultParagraphFont"/>
    <w:uiPriority w:val="99"/>
    <w:unhideWhenUsed/>
    <w:rsid w:val="00E22616"/>
    <w:rPr>
      <w:color w:val="0563C1"/>
      <w:u w:val="single"/>
    </w:rPr>
  </w:style>
  <w:style w:type="character" w:styleId="UnresolvedMention">
    <w:name w:val="Unresolved Mention"/>
    <w:basedOn w:val="DefaultParagraphFont"/>
    <w:uiPriority w:val="99"/>
    <w:semiHidden/>
    <w:unhideWhenUsed/>
    <w:rsid w:val="00E22616"/>
    <w:rPr>
      <w:color w:val="605E5C"/>
      <w:shd w:val="clear" w:color="auto" w:fill="E1DFDD"/>
    </w:rPr>
  </w:style>
  <w:style w:type="paragraph" w:styleId="FootnoteText">
    <w:name w:val="footnote text"/>
    <w:basedOn w:val="Normal"/>
    <w:link w:val="FootnoteTextChar"/>
    <w:uiPriority w:val="99"/>
    <w:semiHidden/>
    <w:unhideWhenUsed/>
    <w:rsid w:val="006B1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C1"/>
    <w:rPr>
      <w:sz w:val="20"/>
      <w:szCs w:val="20"/>
    </w:rPr>
  </w:style>
  <w:style w:type="character" w:styleId="FootnoteReference">
    <w:name w:val="footnote reference"/>
    <w:basedOn w:val="DefaultParagraphFont"/>
    <w:uiPriority w:val="99"/>
    <w:semiHidden/>
    <w:unhideWhenUsed/>
    <w:rsid w:val="006B11C1"/>
    <w:rPr>
      <w:vertAlign w:val="superscript"/>
    </w:rPr>
  </w:style>
  <w:style w:type="table" w:styleId="TableGrid">
    <w:name w:val="Table Grid"/>
    <w:basedOn w:val="TableNormal"/>
    <w:rsid w:val="0094654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45A"/>
    <w:pPr>
      <w:spacing w:before="100" w:beforeAutospacing="1" w:after="100" w:afterAutospacing="1" w:line="240" w:lineRule="auto"/>
      <w:ind w:left="1712" w:hanging="992"/>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rsid w:val="000919FC"/>
    <w:rPr>
      <w:rFonts w:ascii="Times New Roman" w:eastAsia="Times New Roman" w:hAnsi="Times New Roman" w:cs="Times New Roman"/>
      <w:b/>
      <w:bCs/>
      <w:color w:val="000000"/>
      <w:kern w:val="28"/>
      <w:szCs w:val="20"/>
      <w:lang w:val="en-GB"/>
    </w:rPr>
  </w:style>
  <w:style w:type="paragraph" w:styleId="BodyText">
    <w:name w:val="Body Text"/>
    <w:basedOn w:val="Normal"/>
    <w:link w:val="BodyTextChar"/>
    <w:rsid w:val="000919FC"/>
    <w:pPr>
      <w:spacing w:after="0" w:line="360" w:lineRule="auto"/>
    </w:pPr>
    <w:rPr>
      <w:rFonts w:ascii="Times New Roman" w:eastAsia="Times New Roman" w:hAnsi="Times New Roman" w:cs="Times New Roman"/>
      <w:color w:val="000000"/>
      <w:kern w:val="28"/>
      <w:sz w:val="32"/>
      <w:szCs w:val="20"/>
      <w:lang w:val="en-US"/>
    </w:rPr>
  </w:style>
  <w:style w:type="character" w:customStyle="1" w:styleId="BodyTextChar">
    <w:name w:val="Body Text Char"/>
    <w:basedOn w:val="DefaultParagraphFont"/>
    <w:link w:val="BodyText"/>
    <w:rsid w:val="000919FC"/>
    <w:rPr>
      <w:rFonts w:ascii="Times New Roman" w:eastAsia="Times New Roman" w:hAnsi="Times New Roman" w:cs="Times New Roman"/>
      <w:color w:val="000000"/>
      <w:kern w:val="28"/>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9280">
      <w:bodyDiv w:val="1"/>
      <w:marLeft w:val="0"/>
      <w:marRight w:val="0"/>
      <w:marTop w:val="0"/>
      <w:marBottom w:val="0"/>
      <w:divBdr>
        <w:top w:val="none" w:sz="0" w:space="0" w:color="auto"/>
        <w:left w:val="none" w:sz="0" w:space="0" w:color="auto"/>
        <w:bottom w:val="none" w:sz="0" w:space="0" w:color="auto"/>
        <w:right w:val="none" w:sz="0" w:space="0" w:color="auto"/>
      </w:divBdr>
    </w:div>
    <w:div w:id="1546792445">
      <w:bodyDiv w:val="1"/>
      <w:marLeft w:val="0"/>
      <w:marRight w:val="0"/>
      <w:marTop w:val="0"/>
      <w:marBottom w:val="0"/>
      <w:divBdr>
        <w:top w:val="none" w:sz="0" w:space="0" w:color="auto"/>
        <w:left w:val="none" w:sz="0" w:space="0" w:color="auto"/>
        <w:bottom w:val="none" w:sz="0" w:space="0" w:color="auto"/>
        <w:right w:val="none" w:sz="0" w:space="0" w:color="auto"/>
      </w:divBdr>
      <w:divsChild>
        <w:div w:id="51197187">
          <w:marLeft w:val="0"/>
          <w:marRight w:val="0"/>
          <w:marTop w:val="0"/>
          <w:marBottom w:val="0"/>
          <w:divBdr>
            <w:top w:val="none" w:sz="0" w:space="0" w:color="auto"/>
            <w:left w:val="none" w:sz="0" w:space="0" w:color="auto"/>
            <w:bottom w:val="none" w:sz="0" w:space="0" w:color="auto"/>
            <w:right w:val="none" w:sz="0" w:space="0" w:color="auto"/>
          </w:divBdr>
          <w:divsChild>
            <w:div w:id="385493996">
              <w:marLeft w:val="0"/>
              <w:marRight w:val="0"/>
              <w:marTop w:val="0"/>
              <w:marBottom w:val="0"/>
              <w:divBdr>
                <w:top w:val="none" w:sz="0" w:space="0" w:color="auto"/>
                <w:left w:val="none" w:sz="0" w:space="0" w:color="auto"/>
                <w:bottom w:val="none" w:sz="0" w:space="0" w:color="auto"/>
                <w:right w:val="none" w:sz="0" w:space="0" w:color="auto"/>
              </w:divBdr>
            </w:div>
            <w:div w:id="7780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0525">
      <w:bodyDiv w:val="1"/>
      <w:marLeft w:val="0"/>
      <w:marRight w:val="0"/>
      <w:marTop w:val="0"/>
      <w:marBottom w:val="0"/>
      <w:divBdr>
        <w:top w:val="none" w:sz="0" w:space="0" w:color="auto"/>
        <w:left w:val="none" w:sz="0" w:space="0" w:color="auto"/>
        <w:bottom w:val="none" w:sz="0" w:space="0" w:color="auto"/>
        <w:right w:val="none" w:sz="0" w:space="0" w:color="auto"/>
      </w:divBdr>
    </w:div>
    <w:div w:id="19542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mid.org.z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00C49066A74438A4572A26AD685DC" ma:contentTypeVersion="15" ma:contentTypeDescription="Create a new document." ma:contentTypeScope="" ma:versionID="cf21e9309a1a0ec49275ed05900c3ab8">
  <xsd:schema xmlns:xsd="http://www.w3.org/2001/XMLSchema" xmlns:xs="http://www.w3.org/2001/XMLSchema" xmlns:p="http://schemas.microsoft.com/office/2006/metadata/properties" xmlns:ns2="8ae96d7f-8b87-43d2-a57a-decf03058f42" xmlns:ns3="59d54e44-d86c-49d2-8a93-a07c84de276b" targetNamespace="http://schemas.microsoft.com/office/2006/metadata/properties" ma:root="true" ma:fieldsID="45d93b651b19c65ed3edff79212e2977" ns2:_="" ns3:_="">
    <xsd:import namespace="8ae96d7f-8b87-43d2-a57a-decf03058f42"/>
    <xsd:import namespace="59d54e44-d86c-49d2-8a93-a07c84de27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6d7f-8b87-43d2-a57a-decf03058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f4d987-2907-4bcc-887c-c2081ee578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4e44-d86c-49d2-8a93-a07c84de27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7aa8c9-5bcf-4c81-9c3e-3314d7b8d8cb}" ma:internalName="TaxCatchAll" ma:showField="CatchAllData" ma:web="59d54e44-d86c-49d2-8a93-a07c84de2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d54e44-d86c-49d2-8a93-a07c84de276b" xsi:nil="true"/>
    <lcf76f155ced4ddcb4097134ff3c332f xmlns="8ae96d7f-8b87-43d2-a57a-decf03058f42">
      <Terms xmlns="http://schemas.microsoft.com/office/infopath/2007/PartnerControls"/>
    </lcf76f155ced4ddcb4097134ff3c332f>
    <SharedWithUsers xmlns="59d54e44-d86c-49d2-8a93-a07c84de276b">
      <UserInfo>
        <DisplayName>Karen Tulloch - Finance</DisplayName>
        <AccountId>122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F60AE-A1C5-4FCD-95B8-33B0CFC50786}"/>
</file>

<file path=customXml/itemProps2.xml><?xml version="1.0" encoding="utf-8"?>
<ds:datastoreItem xmlns:ds="http://schemas.openxmlformats.org/officeDocument/2006/customXml" ds:itemID="{355F33DA-995C-4299-9667-51B220529570}">
  <ds:schemaRefs>
    <ds:schemaRef ds:uri="http://schemas.microsoft.com/office/2006/metadata/properties"/>
    <ds:schemaRef ds:uri="http://schemas.microsoft.com/office/infopath/2007/PartnerControls"/>
    <ds:schemaRef ds:uri="59d54e44-d86c-49d2-8a93-a07c84de276b"/>
    <ds:schemaRef ds:uri="8ae96d7f-8b87-43d2-a57a-decf03058f42"/>
  </ds:schemaRefs>
</ds:datastoreItem>
</file>

<file path=customXml/itemProps3.xml><?xml version="1.0" encoding="utf-8"?>
<ds:datastoreItem xmlns:ds="http://schemas.openxmlformats.org/officeDocument/2006/customXml" ds:itemID="{FA9351CE-94F7-4368-9291-0BEB8EA15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Zeeman</dc:creator>
  <cp:keywords/>
  <dc:description/>
  <cp:lastModifiedBy>Michael Lategan - Manager</cp:lastModifiedBy>
  <cp:revision>2</cp:revision>
  <cp:lastPrinted>2025-08-21T09:55:00Z</cp:lastPrinted>
  <dcterms:created xsi:type="dcterms:W3CDTF">2025-09-18T09:03:00Z</dcterms:created>
  <dcterms:modified xsi:type="dcterms:W3CDTF">2025-09-18T09:03:00Z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0x010100C3D00C49066A74438A4572A26AD685DC</vt:lpwstr>
  </property>
  <property fmtid="{D5CDD505-2E9C-101B-9397-08002B2CF9AE}" pid="3" name="MediaServiceImageTags">
    <vt:lpwstr/>
  </property>
</Properties>
</file>